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CB" w:rsidRPr="00997004" w:rsidRDefault="00861F18" w:rsidP="00C13026">
      <w:pPr>
        <w:ind w:firstLine="708"/>
        <w:rPr>
          <w:b/>
          <w:sz w:val="24"/>
          <w:szCs w:val="24"/>
        </w:rPr>
      </w:pPr>
      <w:r w:rsidRPr="00997004">
        <w:rPr>
          <w:b/>
          <w:sz w:val="24"/>
          <w:szCs w:val="24"/>
        </w:rPr>
        <w:t>Skończył się  maj a przed nami ostatni miesiąc zdalnej</w:t>
      </w:r>
      <w:r w:rsidR="00C13026" w:rsidRPr="00997004">
        <w:rPr>
          <w:b/>
          <w:sz w:val="24"/>
          <w:szCs w:val="24"/>
        </w:rPr>
        <w:t xml:space="preserve"> pracy</w:t>
      </w:r>
      <w:r w:rsidRPr="00997004">
        <w:rPr>
          <w:b/>
          <w:sz w:val="24"/>
          <w:szCs w:val="24"/>
        </w:rPr>
        <w:t xml:space="preserve">. </w:t>
      </w:r>
      <w:r w:rsidR="004569CB" w:rsidRPr="00997004">
        <w:rPr>
          <w:b/>
          <w:sz w:val="24"/>
          <w:szCs w:val="24"/>
        </w:rPr>
        <w:t xml:space="preserve">A w czerwcu święto  Wszystkich Dzieci i z tej okazji życzę </w:t>
      </w:r>
      <w:r w:rsidR="00C13026" w:rsidRPr="00997004">
        <w:rPr>
          <w:b/>
          <w:sz w:val="24"/>
          <w:szCs w:val="24"/>
        </w:rPr>
        <w:t xml:space="preserve"> Wam , zdrowia, radości ale przede wszystkim cudownego dzieciństwa i mnóstwo zabawy!!!</w:t>
      </w:r>
    </w:p>
    <w:p w:rsidR="00861F18" w:rsidRDefault="004569CB">
      <w:r>
        <w:t xml:space="preserve">                                                            </w:t>
      </w:r>
      <w:r w:rsidRPr="004569CB">
        <w:rPr>
          <w:noProof/>
          <w:lang w:eastAsia="pl-PL"/>
        </w:rPr>
        <w:drawing>
          <wp:inline distT="0" distB="0" distL="0" distR="0">
            <wp:extent cx="2171700" cy="2105025"/>
            <wp:effectExtent l="0" t="0" r="0" b="9525"/>
            <wp:docPr id="9" name="Obraz 9" descr="Pin by Wanda Swoboda on Dzień dziecka. | Zabawne memy, Śmiesz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n by Wanda Swoboda on Dzień dziecka. | Zabawne memy, Śmieszn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9E1" w:rsidRPr="00CF79E1" w:rsidRDefault="00CF79E1">
      <w:pPr>
        <w:rPr>
          <w:b/>
          <w:sz w:val="28"/>
          <w:szCs w:val="28"/>
        </w:rPr>
      </w:pPr>
      <w:r w:rsidRPr="00CF79E1">
        <w:rPr>
          <w:b/>
          <w:sz w:val="28"/>
          <w:szCs w:val="28"/>
        </w:rPr>
        <w:t>Zajęcia koła przyrodniczego</w:t>
      </w:r>
    </w:p>
    <w:p w:rsidR="00CF79E1" w:rsidRDefault="00CF79E1">
      <w:r>
        <w:t xml:space="preserve">„ Moje wymarzone wakacje”  mile widziana praca techniką collage , zdjęcia, fotografie, wycinki z gazet, prezentacja multimedialna, opowiadanie! </w:t>
      </w:r>
      <w:bookmarkStart w:id="0" w:name="_GoBack"/>
      <w:bookmarkEnd w:id="0"/>
    </w:p>
    <w:p w:rsidR="00C13026" w:rsidRDefault="00C13026">
      <w:pPr>
        <w:rPr>
          <w:b/>
          <w:sz w:val="28"/>
          <w:szCs w:val="28"/>
        </w:rPr>
      </w:pPr>
    </w:p>
    <w:p w:rsidR="00861F18" w:rsidRDefault="00C13026">
      <w:pPr>
        <w:rPr>
          <w:b/>
          <w:sz w:val="28"/>
          <w:szCs w:val="28"/>
        </w:rPr>
      </w:pPr>
      <w:r w:rsidRPr="00C13026">
        <w:rPr>
          <w:b/>
          <w:sz w:val="28"/>
          <w:szCs w:val="28"/>
        </w:rPr>
        <w:t xml:space="preserve">KARTY PRACY </w:t>
      </w:r>
    </w:p>
    <w:p w:rsidR="00C13026" w:rsidRPr="00C13026" w:rsidRDefault="00C13026" w:rsidP="00C13026">
      <w:pPr>
        <w:rPr>
          <w:b/>
          <w:sz w:val="28"/>
          <w:szCs w:val="28"/>
        </w:rPr>
      </w:pPr>
      <w:r w:rsidRPr="00C13026">
        <w:rPr>
          <w:b/>
          <w:sz w:val="28"/>
          <w:szCs w:val="28"/>
        </w:rPr>
        <w:t>Pamiętajcie!</w:t>
      </w:r>
    </w:p>
    <w:p w:rsidR="00C13026" w:rsidRPr="00C13026" w:rsidRDefault="00C13026" w:rsidP="00C13026">
      <w:pPr>
        <w:rPr>
          <w:b/>
          <w:bCs/>
          <w:sz w:val="28"/>
          <w:szCs w:val="28"/>
          <w:u w:val="single"/>
        </w:rPr>
      </w:pPr>
      <w:r w:rsidRPr="00C13026">
        <w:rPr>
          <w:b/>
          <w:bCs/>
          <w:sz w:val="28"/>
          <w:szCs w:val="28"/>
          <w:u w:val="single"/>
        </w:rPr>
        <w:t>Instrukcja</w:t>
      </w:r>
    </w:p>
    <w:p w:rsidR="00C13026" w:rsidRPr="00C13026" w:rsidRDefault="00C13026" w:rsidP="00C13026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C13026">
        <w:rPr>
          <w:b/>
          <w:bCs/>
          <w:sz w:val="28"/>
          <w:szCs w:val="28"/>
        </w:rPr>
        <w:t>Przepisz do zeszytu temat i datę.</w:t>
      </w:r>
    </w:p>
    <w:p w:rsidR="00C13026" w:rsidRPr="00C13026" w:rsidRDefault="00C13026" w:rsidP="00C13026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C13026">
        <w:rPr>
          <w:b/>
          <w:bCs/>
          <w:sz w:val="28"/>
          <w:szCs w:val="28"/>
        </w:rPr>
        <w:t>Zapoznaj się z materiałem zawartym na stronach internetowych.</w:t>
      </w:r>
    </w:p>
    <w:p w:rsidR="00C13026" w:rsidRPr="00C13026" w:rsidRDefault="00C13026" w:rsidP="00C13026">
      <w:pPr>
        <w:numPr>
          <w:ilvl w:val="0"/>
          <w:numId w:val="2"/>
        </w:numPr>
        <w:rPr>
          <w:b/>
          <w:bCs/>
          <w:sz w:val="28"/>
          <w:szCs w:val="28"/>
        </w:rPr>
      </w:pPr>
      <w:r w:rsidRPr="00C13026">
        <w:rPr>
          <w:b/>
          <w:bCs/>
          <w:sz w:val="28"/>
          <w:szCs w:val="28"/>
        </w:rPr>
        <w:t>Po zapoznaniu z materiałem wykonaj zadania.</w:t>
      </w:r>
    </w:p>
    <w:p w:rsidR="00C13026" w:rsidRPr="00C13026" w:rsidRDefault="00C13026">
      <w:pPr>
        <w:rPr>
          <w:b/>
          <w:sz w:val="28"/>
          <w:szCs w:val="28"/>
        </w:rPr>
      </w:pPr>
    </w:p>
    <w:p w:rsidR="00861F18" w:rsidRDefault="00861F18">
      <w:pPr>
        <w:rPr>
          <w:b/>
          <w:sz w:val="28"/>
          <w:szCs w:val="28"/>
        </w:rPr>
      </w:pPr>
      <w:r w:rsidRPr="00C13026">
        <w:rPr>
          <w:b/>
          <w:sz w:val="28"/>
          <w:szCs w:val="28"/>
        </w:rPr>
        <w:t>KLASA V</w:t>
      </w:r>
    </w:p>
    <w:p w:rsidR="00724DD5" w:rsidRPr="00C13026" w:rsidRDefault="00724DD5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BIOLOGIA</w:t>
      </w:r>
    </w:p>
    <w:p w:rsidR="00861F18" w:rsidRDefault="00861F18">
      <w:r w:rsidRPr="00C13026">
        <w:rPr>
          <w:b/>
        </w:rPr>
        <w:t>TEMAT:</w:t>
      </w:r>
      <w:r>
        <w:t xml:space="preserve"> Znaczenie i przegląd roślin okrytonasiennych.</w:t>
      </w:r>
    </w:p>
    <w:p w:rsidR="00861F18" w:rsidRDefault="00CF79E1">
      <w:hyperlink r:id="rId7" w:history="1">
        <w:r w:rsidR="00861F18" w:rsidRPr="00861F18">
          <w:rPr>
            <w:rStyle w:val="Hipercze"/>
          </w:rPr>
          <w:t>https://www.youtube.com/watch?v=xgAKnTjK38w</w:t>
        </w:r>
      </w:hyperlink>
    </w:p>
    <w:p w:rsidR="00861F18" w:rsidRDefault="00CF79E1">
      <w:hyperlink r:id="rId8" w:history="1">
        <w:r w:rsidR="00861F18" w:rsidRPr="00861F18">
          <w:rPr>
            <w:rStyle w:val="Hipercze"/>
          </w:rPr>
          <w:t>https://epodreczniki.pl/a/okrytonasienne/Df0Pjn95x</w:t>
        </w:r>
      </w:hyperlink>
    </w:p>
    <w:p w:rsidR="00C13026" w:rsidRDefault="00C13026">
      <w:pPr>
        <w:rPr>
          <w:b/>
        </w:rPr>
      </w:pPr>
    </w:p>
    <w:p w:rsidR="00C13026" w:rsidRDefault="00C13026">
      <w:pPr>
        <w:rPr>
          <w:b/>
        </w:rPr>
      </w:pPr>
    </w:p>
    <w:p w:rsidR="00C13026" w:rsidRDefault="00C13026">
      <w:pPr>
        <w:rPr>
          <w:b/>
        </w:rPr>
      </w:pPr>
    </w:p>
    <w:p w:rsidR="00C13026" w:rsidRDefault="00C13026">
      <w:pPr>
        <w:rPr>
          <w:b/>
        </w:rPr>
      </w:pPr>
    </w:p>
    <w:p w:rsidR="00C13026" w:rsidRDefault="00C13026">
      <w:pPr>
        <w:rPr>
          <w:b/>
        </w:rPr>
      </w:pPr>
    </w:p>
    <w:p w:rsidR="00861F18" w:rsidRPr="00C13026" w:rsidRDefault="00861F18">
      <w:pPr>
        <w:rPr>
          <w:b/>
        </w:rPr>
      </w:pPr>
      <w:r w:rsidRPr="00C13026">
        <w:rPr>
          <w:b/>
        </w:rPr>
        <w:t>ZADANIA:</w:t>
      </w:r>
    </w:p>
    <w:p w:rsidR="00861F18" w:rsidRDefault="00520A52" w:rsidP="00861F18">
      <w:pPr>
        <w:pStyle w:val="Akapitzlist"/>
        <w:numPr>
          <w:ilvl w:val="0"/>
          <w:numId w:val="1"/>
        </w:numPr>
      </w:pPr>
      <w:r>
        <w:t>Rozpoznaj wybrane rośliny okrytonasienne.</w:t>
      </w:r>
    </w:p>
    <w:p w:rsidR="00520A52" w:rsidRDefault="00520A52" w:rsidP="00520A52">
      <w:pPr>
        <w:pStyle w:val="Akapitzlist"/>
      </w:pPr>
      <w:r>
        <w:t>a)</w:t>
      </w:r>
    </w:p>
    <w:p w:rsidR="00C13026" w:rsidRDefault="00520A52" w:rsidP="00C13026">
      <w:pPr>
        <w:pStyle w:val="Akapitzlist"/>
      </w:pPr>
      <w:r w:rsidRPr="00520A52">
        <w:rPr>
          <w:noProof/>
          <w:lang w:eastAsia="pl-PL"/>
        </w:rPr>
        <w:drawing>
          <wp:inline distT="0" distB="0" distL="0" distR="0">
            <wp:extent cx="2552700" cy="1790700"/>
            <wp:effectExtent l="0" t="0" r="0" b="0"/>
            <wp:docPr id="1" name="Obraz 1" descr="Uprawa słodkiej papryki w szklarni, zdjęcie : zdjęcie stock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rawa słodkiej papryki w szklarni, zdjęcie : zdjęcie stockow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26" w:rsidRDefault="00C13026" w:rsidP="00520A52">
      <w:pPr>
        <w:pStyle w:val="Akapitzlist"/>
      </w:pPr>
    </w:p>
    <w:p w:rsidR="00520A52" w:rsidRDefault="00520A52" w:rsidP="00520A52">
      <w:pPr>
        <w:pStyle w:val="Akapitzlist"/>
      </w:pPr>
      <w:r>
        <w:t>b)</w:t>
      </w:r>
    </w:p>
    <w:p w:rsidR="00E51294" w:rsidRDefault="00520A52" w:rsidP="00C13026">
      <w:pPr>
        <w:pStyle w:val="Akapitzlist"/>
      </w:pPr>
      <w:r w:rsidRPr="00520A52">
        <w:rPr>
          <w:noProof/>
          <w:lang w:eastAsia="pl-PL"/>
        </w:rPr>
        <w:drawing>
          <wp:inline distT="0" distB="0" distL="0" distR="0">
            <wp:extent cx="2466975" cy="1847850"/>
            <wp:effectExtent l="0" t="0" r="9525" b="0"/>
            <wp:docPr id="2" name="Obraz 2" descr="Brzoskwinia 'Redhaven' - Owocowe - Baza roślin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zoskwinia 'Redhaven' - Owocowe - Baza roślin 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94" w:rsidRDefault="00E51294" w:rsidP="00520A52">
      <w:pPr>
        <w:pStyle w:val="Akapitzlist"/>
      </w:pPr>
    </w:p>
    <w:p w:rsidR="00520A52" w:rsidRDefault="00520A52" w:rsidP="00520A52">
      <w:pPr>
        <w:pStyle w:val="Akapitzlist"/>
      </w:pPr>
      <w:r>
        <w:t>c)</w:t>
      </w:r>
    </w:p>
    <w:p w:rsidR="00520A52" w:rsidRDefault="00E51294" w:rsidP="00520A52">
      <w:pPr>
        <w:pStyle w:val="Akapitzlist"/>
      </w:pPr>
      <w:r w:rsidRPr="00E51294">
        <w:rPr>
          <w:noProof/>
          <w:lang w:eastAsia="pl-PL"/>
        </w:rPr>
        <w:drawing>
          <wp:inline distT="0" distB="0" distL="0" distR="0">
            <wp:extent cx="1752600" cy="2371725"/>
            <wp:effectExtent l="0" t="0" r="0" b="9525"/>
            <wp:docPr id="3" name="Obraz 3" descr="Groszek cukrowy - galeria zdjęci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oszek cukrowy - galeria zdjęci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26" w:rsidRDefault="00C13026" w:rsidP="00520A52">
      <w:pPr>
        <w:pStyle w:val="Akapitzlist"/>
      </w:pPr>
    </w:p>
    <w:p w:rsidR="00C13026" w:rsidRDefault="00C13026" w:rsidP="00520A52">
      <w:pPr>
        <w:pStyle w:val="Akapitzlist"/>
      </w:pPr>
    </w:p>
    <w:p w:rsidR="00C13026" w:rsidRDefault="00C13026" w:rsidP="00520A52">
      <w:pPr>
        <w:pStyle w:val="Akapitzlist"/>
      </w:pPr>
    </w:p>
    <w:p w:rsidR="00C13026" w:rsidRDefault="00C13026" w:rsidP="00520A52">
      <w:pPr>
        <w:pStyle w:val="Akapitzlist"/>
      </w:pPr>
    </w:p>
    <w:p w:rsidR="00C13026" w:rsidRDefault="00C13026" w:rsidP="00520A52">
      <w:pPr>
        <w:pStyle w:val="Akapitzlist"/>
      </w:pPr>
    </w:p>
    <w:p w:rsidR="00C13026" w:rsidRDefault="00C13026" w:rsidP="00520A52">
      <w:pPr>
        <w:pStyle w:val="Akapitzlist"/>
      </w:pPr>
    </w:p>
    <w:p w:rsidR="00E51294" w:rsidRDefault="00E51294" w:rsidP="00520A52">
      <w:pPr>
        <w:pStyle w:val="Akapitzlist"/>
      </w:pPr>
      <w:r>
        <w:t xml:space="preserve">d) </w:t>
      </w:r>
    </w:p>
    <w:p w:rsidR="00E51294" w:rsidRDefault="00E51294" w:rsidP="00520A52">
      <w:pPr>
        <w:pStyle w:val="Akapitzlist"/>
      </w:pPr>
      <w:r w:rsidRPr="00E51294">
        <w:rPr>
          <w:noProof/>
          <w:lang w:eastAsia="pl-PL"/>
        </w:rPr>
        <w:drawing>
          <wp:inline distT="0" distB="0" distL="0" distR="0">
            <wp:extent cx="2047875" cy="1533525"/>
            <wp:effectExtent l="0" t="0" r="9525" b="9525"/>
            <wp:docPr id="4" name="Obraz 4" descr="https://encrypted-tbn0.gstatic.com/images?q=tbn%3AANd9GcRugDhT8qDZuYxvMXTHEtbOrKQCOuZUk0g6ofSxB_VnZZHdMqFHtcM41b_u0w&amp;usqp=C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%3AANd9GcRugDhT8qDZuYxvMXTHEtbOrKQCOuZUk0g6ofSxB_VnZZHdMqFHtcM41b_u0w&amp;usqp=CA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94" w:rsidRDefault="00E51294" w:rsidP="00520A52">
      <w:pPr>
        <w:pStyle w:val="Akapitzlist"/>
      </w:pPr>
      <w:r>
        <w:t>e)</w:t>
      </w:r>
    </w:p>
    <w:p w:rsidR="00E51294" w:rsidRDefault="00E51294" w:rsidP="00520A52">
      <w:pPr>
        <w:pStyle w:val="Akapitzlist"/>
      </w:pPr>
      <w:r w:rsidRPr="00E51294">
        <w:rPr>
          <w:noProof/>
          <w:lang w:eastAsia="pl-PL"/>
        </w:rPr>
        <w:drawing>
          <wp:inline distT="0" distB="0" distL="0" distR="0">
            <wp:extent cx="2105025" cy="2171700"/>
            <wp:effectExtent l="0" t="0" r="9525" b="0"/>
            <wp:docPr id="5" name="Obraz 5" descr="Ajurweda - Indyjska i Tybetańska Medycyna Tradycyjna Zioła Terapi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jurweda - Indyjska i Tybetańska Medycyna Tradycyjna Zioła Terapie ..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294" w:rsidRDefault="00E51294" w:rsidP="00520A52">
      <w:pPr>
        <w:pStyle w:val="Akapitzlist"/>
      </w:pPr>
      <w:r>
        <w:t>F)</w:t>
      </w:r>
    </w:p>
    <w:p w:rsidR="00E51294" w:rsidRDefault="00E51294" w:rsidP="004569CB">
      <w:pPr>
        <w:pStyle w:val="Akapitzlist"/>
      </w:pPr>
      <w:r w:rsidRPr="00E51294">
        <w:rPr>
          <w:noProof/>
          <w:lang w:eastAsia="pl-PL"/>
        </w:rPr>
        <w:drawing>
          <wp:inline distT="0" distB="0" distL="0" distR="0">
            <wp:extent cx="2286000" cy="1743075"/>
            <wp:effectExtent l="0" t="0" r="0" b="9525"/>
            <wp:docPr id="6" name="Obraz 6" descr="Chabry, Łąka - Zdję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habry, Łąka - Zdjęc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026" w:rsidRDefault="00C13026" w:rsidP="004569CB">
      <w:pPr>
        <w:pStyle w:val="Akapitzlist"/>
      </w:pPr>
    </w:p>
    <w:p w:rsidR="00520A52" w:rsidRDefault="00520A52" w:rsidP="00520A52">
      <w:pPr>
        <w:pStyle w:val="Akapitzlist"/>
        <w:numPr>
          <w:ilvl w:val="0"/>
          <w:numId w:val="1"/>
        </w:numPr>
      </w:pPr>
      <w:r>
        <w:t>W jaki sposób człowiek wykorzystuje rośliny okrytonasienne?</w:t>
      </w:r>
      <w:r w:rsidR="00C13026">
        <w:t xml:space="preserve"> Podaj przykłady.</w:t>
      </w:r>
    </w:p>
    <w:p w:rsidR="00C13026" w:rsidRPr="00724DD5" w:rsidRDefault="00C13026" w:rsidP="00C13026">
      <w:pPr>
        <w:rPr>
          <w:b/>
          <w:sz w:val="28"/>
          <w:szCs w:val="28"/>
        </w:rPr>
      </w:pPr>
    </w:p>
    <w:p w:rsidR="00C13026" w:rsidRPr="00724DD5" w:rsidRDefault="00C13026" w:rsidP="00C13026">
      <w:pPr>
        <w:rPr>
          <w:b/>
          <w:sz w:val="28"/>
          <w:szCs w:val="28"/>
        </w:rPr>
      </w:pPr>
      <w:r w:rsidRPr="00724DD5">
        <w:rPr>
          <w:b/>
          <w:sz w:val="28"/>
          <w:szCs w:val="28"/>
        </w:rPr>
        <w:t>GEOGRAFIA</w:t>
      </w:r>
    </w:p>
    <w:p w:rsidR="00C13026" w:rsidRDefault="00C13026" w:rsidP="00C13026">
      <w:r w:rsidRPr="00724DD5">
        <w:rPr>
          <w:b/>
        </w:rPr>
        <w:t>TEMAT:</w:t>
      </w:r>
      <w:r>
        <w:t xml:space="preserve"> Krajobraz tajgi i tundry.</w:t>
      </w:r>
    </w:p>
    <w:p w:rsidR="00C13026" w:rsidRDefault="00CF79E1" w:rsidP="00C13026">
      <w:hyperlink r:id="rId15" w:history="1">
        <w:r w:rsidR="00C13026" w:rsidRPr="00C13026">
          <w:rPr>
            <w:rStyle w:val="Hipercze"/>
          </w:rPr>
          <w:t>https://epodreczniki.pl/a/tundra/D17V71ciB</w:t>
        </w:r>
      </w:hyperlink>
    </w:p>
    <w:p w:rsidR="00D8304C" w:rsidRDefault="00CF79E1" w:rsidP="00C13026">
      <w:hyperlink r:id="rId16" w:history="1">
        <w:r w:rsidR="00D8304C" w:rsidRPr="00D8304C">
          <w:rPr>
            <w:rStyle w:val="Hipercze"/>
          </w:rPr>
          <w:t>https://epodreczniki.pl/a/tajga/DYaxLquVs</w:t>
        </w:r>
      </w:hyperlink>
    </w:p>
    <w:p w:rsidR="00C13026" w:rsidRDefault="00C13026" w:rsidP="00C13026"/>
    <w:p w:rsidR="00C13026" w:rsidRDefault="00C13026" w:rsidP="00C13026"/>
    <w:p w:rsidR="00C13026" w:rsidRDefault="00C13026" w:rsidP="00C13026"/>
    <w:p w:rsidR="00C13026" w:rsidRPr="00D8304C" w:rsidRDefault="00C13026" w:rsidP="00C13026">
      <w:pPr>
        <w:rPr>
          <w:b/>
          <w:color w:val="FF0000"/>
        </w:rPr>
      </w:pPr>
      <w:r w:rsidRPr="00D8304C">
        <w:rPr>
          <w:b/>
          <w:color w:val="FF0000"/>
        </w:rPr>
        <w:t>Przepisz notatkę do zeszytu!</w:t>
      </w:r>
    </w:p>
    <w:p w:rsidR="00D8304C" w:rsidRPr="00D8304C" w:rsidRDefault="00D8304C" w:rsidP="00D8304C">
      <w:pPr>
        <w:pStyle w:val="Akapitzlist"/>
        <w:numPr>
          <w:ilvl w:val="0"/>
          <w:numId w:val="5"/>
        </w:numPr>
        <w:rPr>
          <w:b/>
        </w:rPr>
      </w:pPr>
      <w:r w:rsidRPr="00D8304C">
        <w:rPr>
          <w:b/>
        </w:rPr>
        <w:t>Tundra</w:t>
      </w:r>
    </w:p>
    <w:p w:rsidR="00C13026" w:rsidRPr="00C13026" w:rsidRDefault="00C13026" w:rsidP="00D8304C">
      <w:pPr>
        <w:numPr>
          <w:ilvl w:val="0"/>
          <w:numId w:val="3"/>
        </w:numPr>
        <w:spacing w:line="240" w:lineRule="auto"/>
      </w:pPr>
      <w:r w:rsidRPr="00C13026">
        <w:t>W tundrze można zaobserwować zjawisko dnia polarnego i nocy polarnej.</w:t>
      </w:r>
    </w:p>
    <w:p w:rsidR="00C13026" w:rsidRPr="00C13026" w:rsidRDefault="00C13026" w:rsidP="00D8304C">
      <w:pPr>
        <w:numPr>
          <w:ilvl w:val="0"/>
          <w:numId w:val="3"/>
        </w:numPr>
        <w:spacing w:line="240" w:lineRule="auto"/>
      </w:pPr>
      <w:r w:rsidRPr="00C13026">
        <w:t>Lato w tundrze jest krótkie, chłodne i pochmurne, zaś zima – długa, wietrzna i mroźna.</w:t>
      </w:r>
    </w:p>
    <w:p w:rsidR="00C13026" w:rsidRPr="00C13026" w:rsidRDefault="00C13026" w:rsidP="00D8304C">
      <w:pPr>
        <w:numPr>
          <w:ilvl w:val="0"/>
          <w:numId w:val="3"/>
        </w:numPr>
        <w:spacing w:line="240" w:lineRule="auto"/>
      </w:pPr>
      <w:r w:rsidRPr="00C13026">
        <w:t>Roślinność tundry to głównie mchy, porosty i nieliczne rośliny zielne, a także karłowate drzewa.</w:t>
      </w:r>
    </w:p>
    <w:p w:rsidR="00C13026" w:rsidRPr="00C13026" w:rsidRDefault="00C13026" w:rsidP="00D8304C">
      <w:pPr>
        <w:numPr>
          <w:ilvl w:val="0"/>
          <w:numId w:val="3"/>
        </w:numPr>
        <w:spacing w:line="240" w:lineRule="auto"/>
      </w:pPr>
      <w:r w:rsidRPr="00C13026">
        <w:t>Mieszkańcy tundry tradycyjnie zajmują się połowami ryb, polowaniami na ssaki morskie, wypasem reniferów.</w:t>
      </w:r>
    </w:p>
    <w:p w:rsidR="00C13026" w:rsidRDefault="00D8304C" w:rsidP="00D8304C">
      <w:pPr>
        <w:pStyle w:val="Akapitzlist"/>
        <w:numPr>
          <w:ilvl w:val="0"/>
          <w:numId w:val="5"/>
        </w:numPr>
        <w:rPr>
          <w:b/>
        </w:rPr>
      </w:pPr>
      <w:r w:rsidRPr="00D8304C">
        <w:rPr>
          <w:b/>
        </w:rPr>
        <w:t xml:space="preserve">Tajga </w:t>
      </w:r>
    </w:p>
    <w:p w:rsidR="00D8304C" w:rsidRDefault="00D8304C" w:rsidP="00D8304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W chłodnej części strefy klimatu umiarkowanego o cechach kontynentalnych na największym obszarze rośnie las iglasty zwany tajgą.</w:t>
      </w:r>
    </w:p>
    <w:p w:rsidR="00D8304C" w:rsidRDefault="00D8304C" w:rsidP="00D8304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Zima w tajdze jest długa i mroźna, zaś lato – krótkie i ciepłe.</w:t>
      </w:r>
    </w:p>
    <w:p w:rsidR="00D8304C" w:rsidRDefault="00D8304C" w:rsidP="00D8304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Tajga występuje tylko na półkuli północnej.</w:t>
      </w:r>
    </w:p>
    <w:p w:rsidR="00D8304C" w:rsidRDefault="00D8304C" w:rsidP="00D8304C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Ludzie w tajdze żyją z myślistwa, wyrębu lasów, górnictwa i przemysłu.</w:t>
      </w: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</w:rPr>
      </w:pPr>
    </w:p>
    <w:p w:rsidR="00D8304C" w:rsidRDefault="00D8304C" w:rsidP="00D8304C">
      <w:pPr>
        <w:rPr>
          <w:b/>
          <w:sz w:val="28"/>
          <w:szCs w:val="28"/>
        </w:rPr>
      </w:pPr>
      <w:r w:rsidRPr="00D8304C">
        <w:rPr>
          <w:b/>
          <w:sz w:val="28"/>
          <w:szCs w:val="28"/>
        </w:rPr>
        <w:t>KLASA VI</w:t>
      </w:r>
    </w:p>
    <w:p w:rsidR="00724DD5" w:rsidRPr="00D8304C" w:rsidRDefault="00724DD5" w:rsidP="00D8304C">
      <w:pPr>
        <w:rPr>
          <w:b/>
          <w:sz w:val="28"/>
          <w:szCs w:val="28"/>
        </w:rPr>
      </w:pPr>
      <w:r>
        <w:rPr>
          <w:b/>
          <w:sz w:val="28"/>
          <w:szCs w:val="28"/>
        </w:rPr>
        <w:t>BIOLOGIA</w:t>
      </w:r>
    </w:p>
    <w:p w:rsidR="00D8304C" w:rsidRDefault="00D8304C" w:rsidP="00D8304C">
      <w:r>
        <w:rPr>
          <w:b/>
        </w:rPr>
        <w:t xml:space="preserve">TEMAT: </w:t>
      </w:r>
      <w:r w:rsidRPr="00D8304C">
        <w:t>Znaczenie ssaków</w:t>
      </w:r>
      <w:r>
        <w:t>.</w:t>
      </w:r>
    </w:p>
    <w:p w:rsidR="00D8304C" w:rsidRDefault="00CF79E1" w:rsidP="00D8304C">
      <w:pPr>
        <w:rPr>
          <w:b/>
        </w:rPr>
      </w:pPr>
      <w:hyperlink r:id="rId17" w:history="1">
        <w:r w:rsidR="00D8304C" w:rsidRPr="00D8304C">
          <w:rPr>
            <w:rStyle w:val="Hipercze"/>
            <w:b/>
          </w:rPr>
          <w:t>https://epodreczniki.pl/a/ssaki-panuja-na-ladzie/D3CC3kvoG</w:t>
        </w:r>
      </w:hyperlink>
    </w:p>
    <w:p w:rsidR="00D8304C" w:rsidRDefault="00D8304C" w:rsidP="00D8304C">
      <w:pPr>
        <w:rPr>
          <w:b/>
        </w:rPr>
      </w:pPr>
      <w:r>
        <w:rPr>
          <w:b/>
        </w:rPr>
        <w:t>ZADANIA:</w:t>
      </w:r>
    </w:p>
    <w:p w:rsidR="00D8304C" w:rsidRDefault="00724DD5" w:rsidP="00D8304C">
      <w:pPr>
        <w:pStyle w:val="Akapitzlist"/>
        <w:numPr>
          <w:ilvl w:val="1"/>
          <w:numId w:val="3"/>
        </w:numPr>
      </w:pPr>
      <w:r w:rsidRPr="00724DD5">
        <w:t>Wyszukaj informacje na temat Twoim zdaniem najdziwniejszego może najciekawszego ssaka i opisz go i zilustruj.</w:t>
      </w:r>
    </w:p>
    <w:p w:rsidR="00724DD5" w:rsidRDefault="00724DD5" w:rsidP="00D8304C">
      <w:pPr>
        <w:pStyle w:val="Akapitzlist"/>
        <w:numPr>
          <w:ilvl w:val="1"/>
          <w:numId w:val="3"/>
        </w:numPr>
      </w:pPr>
      <w:proofErr w:type="spellStart"/>
      <w:r>
        <w:t>Edunect</w:t>
      </w:r>
      <w:proofErr w:type="spellEnd"/>
      <w:r>
        <w:t xml:space="preserve"> „ Kręgowce stałocieplne-  sprawdzian cz.2”</w:t>
      </w:r>
    </w:p>
    <w:p w:rsidR="00724DD5" w:rsidRDefault="00724DD5" w:rsidP="00724DD5">
      <w:pPr>
        <w:rPr>
          <w:b/>
          <w:sz w:val="28"/>
          <w:szCs w:val="28"/>
        </w:rPr>
      </w:pPr>
      <w:r w:rsidRPr="00724DD5">
        <w:rPr>
          <w:b/>
          <w:sz w:val="28"/>
          <w:szCs w:val="28"/>
        </w:rPr>
        <w:t>GEOGRAFIA</w:t>
      </w:r>
    </w:p>
    <w:p w:rsidR="00724DD5" w:rsidRDefault="00724DD5" w:rsidP="00724DD5">
      <w:pPr>
        <w:rPr>
          <w:b/>
        </w:rPr>
      </w:pPr>
      <w:r w:rsidRPr="00724DD5">
        <w:rPr>
          <w:b/>
        </w:rPr>
        <w:t>TEMAT:</w:t>
      </w:r>
      <w:r>
        <w:rPr>
          <w:b/>
        </w:rPr>
        <w:t xml:space="preserve"> </w:t>
      </w:r>
      <w:r w:rsidR="00275339" w:rsidRPr="00275339">
        <w:t>Dziedzictwo przyrodnicze i kulturowe Litwy i Białorusi</w:t>
      </w:r>
      <w:r w:rsidR="00275339">
        <w:rPr>
          <w:b/>
        </w:rPr>
        <w:t>.</w:t>
      </w:r>
    </w:p>
    <w:p w:rsidR="00275339" w:rsidRDefault="00CF79E1" w:rsidP="00724DD5">
      <w:pPr>
        <w:rPr>
          <w:b/>
        </w:rPr>
      </w:pPr>
      <w:hyperlink r:id="rId18" w:history="1">
        <w:r w:rsidR="00275339" w:rsidRPr="00275339">
          <w:rPr>
            <w:rStyle w:val="Hipercze"/>
            <w:b/>
          </w:rPr>
          <w:t>https://epodreczniki.pl/a/srodowisko-przyrodnicze-i-gospodarka-litwy/DrY5CH2k4</w:t>
        </w:r>
      </w:hyperlink>
    </w:p>
    <w:p w:rsidR="00630E1B" w:rsidRDefault="00CF79E1" w:rsidP="00724DD5">
      <w:pPr>
        <w:rPr>
          <w:b/>
        </w:rPr>
      </w:pPr>
      <w:hyperlink r:id="rId19" w:history="1">
        <w:r w:rsidR="00630E1B" w:rsidRPr="00630E1B">
          <w:rPr>
            <w:rStyle w:val="Hipercze"/>
            <w:b/>
          </w:rPr>
          <w:t>https://epodreczniki.pl/a/srodowisko-przyrodnicze-i-gospodarka-bialorusi/DKWRwPkso</w:t>
        </w:r>
      </w:hyperlink>
    </w:p>
    <w:p w:rsidR="00724DD5" w:rsidRPr="00275339" w:rsidRDefault="00275339" w:rsidP="00724DD5">
      <w:pPr>
        <w:rPr>
          <w:u w:val="single"/>
        </w:rPr>
      </w:pPr>
      <w:r w:rsidRPr="00275339">
        <w:rPr>
          <w:b/>
          <w:u w:val="single"/>
        </w:rPr>
        <w:t>Przepisz notatkę do zeszytu!</w:t>
      </w:r>
    </w:p>
    <w:p w:rsidR="00D8304C" w:rsidRDefault="00275339" w:rsidP="00275339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Litwa</w:t>
      </w:r>
    </w:p>
    <w:p w:rsidR="00275339" w:rsidRPr="00630E1B" w:rsidRDefault="00275339" w:rsidP="00275339">
      <w:pPr>
        <w:pStyle w:val="Akapitzlist"/>
        <w:numPr>
          <w:ilvl w:val="0"/>
          <w:numId w:val="11"/>
        </w:numPr>
      </w:pPr>
      <w:r w:rsidRPr="00630E1B">
        <w:t>Litwa jest małym krajem wschodnioeuropejskim leżącym nad Morzem Bałtyckim.</w:t>
      </w:r>
    </w:p>
    <w:p w:rsidR="00275339" w:rsidRPr="00630E1B" w:rsidRDefault="00275339" w:rsidP="00275339">
      <w:pPr>
        <w:pStyle w:val="Akapitzlist"/>
        <w:numPr>
          <w:ilvl w:val="0"/>
          <w:numId w:val="11"/>
        </w:numPr>
      </w:pPr>
      <w:r w:rsidRPr="00630E1B">
        <w:t>Litwa, Łotwa i Estonia tworzą grupę państw zwaną republikami nadbałtyckimi.</w:t>
      </w:r>
    </w:p>
    <w:p w:rsidR="00275339" w:rsidRPr="00630E1B" w:rsidRDefault="00275339" w:rsidP="00275339">
      <w:pPr>
        <w:pStyle w:val="Akapitzlist"/>
        <w:numPr>
          <w:ilvl w:val="0"/>
          <w:numId w:val="11"/>
        </w:numPr>
      </w:pPr>
      <w:r w:rsidRPr="00630E1B">
        <w:t>Najważniejsze rzeki Litwy to Niemen i jego prawy dopływ Wilia</w:t>
      </w:r>
      <w:r w:rsidR="00B37663">
        <w:t>.</w:t>
      </w:r>
    </w:p>
    <w:p w:rsidR="00275339" w:rsidRPr="00630E1B" w:rsidRDefault="00275339" w:rsidP="00275339">
      <w:pPr>
        <w:pStyle w:val="Akapitzlist"/>
        <w:numPr>
          <w:ilvl w:val="0"/>
          <w:numId w:val="11"/>
        </w:numPr>
      </w:pPr>
      <w:r w:rsidRPr="00630E1B">
        <w:t xml:space="preserve">Na Litwie panuje klimat </w:t>
      </w:r>
      <w:r w:rsidR="00630E1B" w:rsidRPr="00630E1B">
        <w:t>umiarkowany ciepły przejściowy.</w:t>
      </w:r>
    </w:p>
    <w:p w:rsidR="00275339" w:rsidRPr="00630E1B" w:rsidRDefault="00275339" w:rsidP="00275339">
      <w:pPr>
        <w:pStyle w:val="Akapitzlist"/>
        <w:numPr>
          <w:ilvl w:val="0"/>
          <w:numId w:val="11"/>
        </w:numPr>
      </w:pPr>
      <w:r w:rsidRPr="00630E1B">
        <w:t>1/3 powierzchni Litwy zajmują lasy – głównie mieszane i iglaste, w podłożu których wytworzyły się słabe gleby bielicowe.</w:t>
      </w:r>
    </w:p>
    <w:p w:rsidR="00275339" w:rsidRPr="00630E1B" w:rsidRDefault="00275339" w:rsidP="00275339">
      <w:pPr>
        <w:pStyle w:val="Akapitzlist"/>
        <w:numPr>
          <w:ilvl w:val="0"/>
          <w:numId w:val="11"/>
        </w:numPr>
      </w:pPr>
      <w:r w:rsidRPr="00630E1B">
        <w:t>Litwa jest najsłabiej zaludnionym sąsiadem Polski – mieszka tam tylko około 3 mln osób.</w:t>
      </w:r>
    </w:p>
    <w:p w:rsidR="00B37663" w:rsidRDefault="00275339" w:rsidP="00275339">
      <w:pPr>
        <w:pStyle w:val="Akapitzlist"/>
        <w:numPr>
          <w:ilvl w:val="0"/>
          <w:numId w:val="11"/>
        </w:numPr>
      </w:pPr>
      <w:r w:rsidRPr="00630E1B">
        <w:t xml:space="preserve">Największe miasto to Wilno </w:t>
      </w:r>
      <w:r w:rsidR="00B37663">
        <w:t>.</w:t>
      </w:r>
    </w:p>
    <w:p w:rsidR="00275339" w:rsidRPr="00630E1B" w:rsidRDefault="00275339" w:rsidP="00275339">
      <w:pPr>
        <w:pStyle w:val="Akapitzlist"/>
        <w:numPr>
          <w:ilvl w:val="0"/>
          <w:numId w:val="11"/>
        </w:numPr>
      </w:pPr>
      <w:r w:rsidRPr="00630E1B">
        <w:t>Litwa jest bardzo uboga w bogactwa naturalne, w tym mineralne. Ze środowiska naturalnego pozyskuje się głównie drewno, torf i ryby, a ponadto ropę naftową, piasek, i bursztyny.</w:t>
      </w:r>
    </w:p>
    <w:p w:rsidR="00275339" w:rsidRDefault="00630E1B" w:rsidP="00630E1B">
      <w:pPr>
        <w:pStyle w:val="Akapitzlist"/>
        <w:numPr>
          <w:ilvl w:val="0"/>
          <w:numId w:val="9"/>
        </w:numPr>
        <w:rPr>
          <w:b/>
        </w:rPr>
      </w:pPr>
      <w:r>
        <w:rPr>
          <w:b/>
        </w:rPr>
        <w:t>Białoruś</w:t>
      </w:r>
    </w:p>
    <w:p w:rsidR="00630E1B" w:rsidRDefault="00630E1B" w:rsidP="00630E1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Białoruś to kraj Europy Wschodniej o średniej wielkości i bez dostępu do morza.</w:t>
      </w:r>
    </w:p>
    <w:p w:rsidR="00630E1B" w:rsidRDefault="00630E1B" w:rsidP="00630E1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Białoruś pokrywa gęsta sieć nizinnych rzek, a największe z nich to Dniepr, Dźwina, Niemen, Berezyna, Prypeć.</w:t>
      </w:r>
    </w:p>
    <w:p w:rsidR="00630E1B" w:rsidRDefault="00630E1B" w:rsidP="00630E1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Na Białorusi panuje klimat umiarkowany ciepły przejściowy z przewagą wpływów kontynentalnych.</w:t>
      </w:r>
    </w:p>
    <w:p w:rsidR="00630E1B" w:rsidRDefault="00630E1B" w:rsidP="00630E1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lastRenderedPageBreak/>
        <w:t>Naturalna roślinność Białorusi to lasy mieszane, w podłożu których wytworzyły się gleby bielicowe i płowe, miejscami też brunatne. Na terenach podmokłych i nad jeziorami występują gleby bagienne.</w:t>
      </w:r>
    </w:p>
    <w:p w:rsidR="00630E1B" w:rsidRDefault="00630E1B" w:rsidP="00630E1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W miastach mieszka ¾ białoruskiej ludności, z czego ¼, tj. prawie 2 mln w stolicy kraju – Mińsku.</w:t>
      </w:r>
    </w:p>
    <w:p w:rsidR="00630E1B" w:rsidRDefault="00630E1B" w:rsidP="00630E1B">
      <w:pPr>
        <w:pStyle w:val="NormalnyWeb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  <w:r>
        <w:rPr>
          <w:rFonts w:ascii="Garamond" w:hAnsi="Garamond"/>
          <w:color w:val="1B1B1B"/>
        </w:rPr>
        <w:t>Główne bogactwo mineralne Białorusi to sole potasowe, w tym produkcja nawozów sztucznych. Pozostałe bogactwa naturalne to ropa naftowa, torf i lasy.</w:t>
      </w: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B37663" w:rsidRDefault="00B37663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B37663" w:rsidRDefault="00B37663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B37663" w:rsidRDefault="00B37663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B37663" w:rsidRDefault="00B37663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B37663" w:rsidRDefault="00B37663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1B1B1B"/>
          <w:sz w:val="28"/>
          <w:szCs w:val="28"/>
        </w:rPr>
      </w:pPr>
      <w:r w:rsidRPr="00630E1B">
        <w:rPr>
          <w:rFonts w:ascii="Garamond" w:hAnsi="Garamond"/>
          <w:b/>
          <w:color w:val="1B1B1B"/>
          <w:sz w:val="28"/>
          <w:szCs w:val="28"/>
        </w:rPr>
        <w:t>KLASA VII</w:t>
      </w:r>
    </w:p>
    <w:p w:rsidR="00630E1B" w:rsidRP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1B1B1B"/>
          <w:sz w:val="28"/>
          <w:szCs w:val="28"/>
        </w:rPr>
      </w:pPr>
    </w:p>
    <w:p w:rsid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1B1B1B"/>
          <w:sz w:val="28"/>
          <w:szCs w:val="28"/>
        </w:rPr>
      </w:pPr>
      <w:r w:rsidRPr="00630E1B">
        <w:rPr>
          <w:rFonts w:ascii="Garamond" w:hAnsi="Garamond"/>
          <w:b/>
          <w:color w:val="1B1B1B"/>
          <w:sz w:val="28"/>
          <w:szCs w:val="28"/>
        </w:rPr>
        <w:t>BIOLOGIA</w:t>
      </w:r>
    </w:p>
    <w:p w:rsidR="00630E1B" w:rsidRPr="00630E1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1B1B1B"/>
          <w:sz w:val="28"/>
          <w:szCs w:val="28"/>
        </w:rPr>
      </w:pPr>
    </w:p>
    <w:p w:rsidR="00A73FBB" w:rsidRPr="00A73FBB" w:rsidRDefault="00630E1B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ajorHAnsi" w:hAnsiTheme="majorHAnsi"/>
          <w:color w:val="1B1B1B"/>
          <w:sz w:val="22"/>
          <w:szCs w:val="22"/>
        </w:rPr>
      </w:pPr>
      <w:r w:rsidRPr="00A73FBB">
        <w:rPr>
          <w:rFonts w:asciiTheme="minorHAnsi" w:hAnsiTheme="minorHAnsi" w:cstheme="minorHAnsi"/>
          <w:b/>
          <w:color w:val="1B1B1B"/>
          <w:sz w:val="22"/>
          <w:szCs w:val="22"/>
        </w:rPr>
        <w:t>TEMAT</w:t>
      </w:r>
      <w:r w:rsidRPr="00A73FBB">
        <w:rPr>
          <w:rFonts w:asciiTheme="minorHAnsi" w:hAnsiTheme="minorHAnsi" w:cstheme="minorHAnsi"/>
          <w:color w:val="1B1B1B"/>
          <w:sz w:val="22"/>
          <w:szCs w:val="22"/>
        </w:rPr>
        <w:t>:</w:t>
      </w:r>
      <w:r w:rsidR="00A73FBB" w:rsidRPr="00A73FBB">
        <w:rPr>
          <w:rFonts w:asciiTheme="minorHAnsi" w:hAnsiTheme="minorHAnsi" w:cstheme="minorHAnsi"/>
          <w:color w:val="1B1B1B"/>
          <w:sz w:val="22"/>
          <w:szCs w:val="22"/>
        </w:rPr>
        <w:t xml:space="preserve">  </w:t>
      </w:r>
      <w:r w:rsidR="00A73FBB">
        <w:rPr>
          <w:rFonts w:asciiTheme="minorHAnsi" w:hAnsiTheme="minorHAnsi" w:cstheme="minorHAnsi"/>
          <w:color w:val="1B1B1B"/>
          <w:sz w:val="22"/>
          <w:szCs w:val="22"/>
        </w:rPr>
        <w:t>„Narządy zmysłów”- sprawdzian!</w:t>
      </w:r>
    </w:p>
    <w:p w:rsidR="00A73FBB" w:rsidRDefault="00A73FB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b/>
          <w:color w:val="1B1B1B"/>
          <w:sz w:val="22"/>
          <w:szCs w:val="22"/>
        </w:rPr>
      </w:pPr>
    </w:p>
    <w:p w:rsidR="00630E1B" w:rsidRDefault="00A73FBB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proofErr w:type="spellStart"/>
      <w:r w:rsidRPr="00A73FBB">
        <w:rPr>
          <w:rFonts w:asciiTheme="minorHAnsi" w:hAnsiTheme="minorHAnsi" w:cstheme="minorHAnsi"/>
          <w:color w:val="1B1B1B"/>
          <w:sz w:val="22"/>
          <w:szCs w:val="22"/>
        </w:rPr>
        <w:t>Edunect</w:t>
      </w:r>
      <w:proofErr w:type="spellEnd"/>
      <w:r w:rsidRPr="00A73FBB">
        <w:rPr>
          <w:rFonts w:asciiTheme="minorHAnsi" w:hAnsiTheme="minorHAnsi" w:cstheme="minorHAnsi"/>
          <w:color w:val="1B1B1B"/>
          <w:sz w:val="22"/>
          <w:szCs w:val="22"/>
        </w:rPr>
        <w:t xml:space="preserve"> „Narządy zmysłów”- sprawdzian</w:t>
      </w:r>
    </w:p>
    <w:p w:rsidR="00A73FBB" w:rsidRDefault="00A73FBB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:rsidR="00F62948" w:rsidRDefault="00F62948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</w:p>
    <w:p w:rsidR="00F62948" w:rsidRDefault="00F62948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</w:p>
    <w:p w:rsidR="00A73FBB" w:rsidRDefault="00A73FBB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 w:rsidRPr="00A73FBB">
        <w:rPr>
          <w:rFonts w:asciiTheme="minorHAnsi" w:hAnsiTheme="minorHAnsi" w:cstheme="minorHAnsi"/>
          <w:b/>
          <w:color w:val="1B1B1B"/>
          <w:sz w:val="22"/>
          <w:szCs w:val="22"/>
        </w:rPr>
        <w:t>TEMAT:</w:t>
      </w:r>
      <w:r w:rsidRPr="00A73FBB">
        <w:rPr>
          <w:rFonts w:asciiTheme="minorHAnsi" w:hAnsiTheme="minorHAnsi" w:cstheme="minorHAnsi"/>
          <w:color w:val="1B1B1B"/>
          <w:sz w:val="22"/>
          <w:szCs w:val="22"/>
        </w:rPr>
        <w:t xml:space="preserve"> Układ rozrodczy męski i żeński. </w:t>
      </w:r>
    </w:p>
    <w:p w:rsidR="00F62948" w:rsidRDefault="00F62948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:rsidR="00A73FBB" w:rsidRDefault="00CF79E1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hyperlink r:id="rId20" w:history="1">
        <w:r w:rsidR="00F62948" w:rsidRPr="00F62948">
          <w:rPr>
            <w:rStyle w:val="Hipercze"/>
            <w:rFonts w:asciiTheme="minorHAnsi" w:hAnsiTheme="minorHAnsi" w:cstheme="minorHAnsi"/>
            <w:sz w:val="22"/>
            <w:szCs w:val="22"/>
          </w:rPr>
          <w:t>https://epodreczniki.pl/a/zenski-i-meski-uklad-rozrodczy/D13CyPZ3o</w:t>
        </w:r>
      </w:hyperlink>
    </w:p>
    <w:p w:rsidR="00A73FBB" w:rsidRDefault="00A73FBB" w:rsidP="00630E1B">
      <w:pPr>
        <w:pStyle w:val="NormalnyWeb"/>
        <w:shd w:val="clear" w:color="auto" w:fill="FFFFFF"/>
        <w:spacing w:before="0" w:beforeAutospacing="0" w:after="0" w:afterAutospacing="0"/>
        <w:rPr>
          <w:rFonts w:ascii="Garamond" w:hAnsi="Garamond"/>
          <w:color w:val="1B1B1B"/>
        </w:rPr>
      </w:pPr>
    </w:p>
    <w:p w:rsidR="00F62948" w:rsidRDefault="00F62948" w:rsidP="00630E1B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  <w:r w:rsidRPr="00F62948">
        <w:rPr>
          <w:rFonts w:asciiTheme="minorHAnsi" w:hAnsiTheme="minorHAnsi" w:cstheme="minorHAnsi"/>
          <w:b/>
          <w:color w:val="1B1B1B"/>
          <w:sz w:val="22"/>
          <w:szCs w:val="22"/>
        </w:rPr>
        <w:t xml:space="preserve">ZADANIA: </w:t>
      </w:r>
    </w:p>
    <w:p w:rsidR="00F62948" w:rsidRDefault="00F62948" w:rsidP="00F62948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Przepisz do zeszytu lub wklej i zapamiętaj!</w:t>
      </w:r>
    </w:p>
    <w:p w:rsidR="00F62948" w:rsidRDefault="00F62948" w:rsidP="00F62948">
      <w:pPr>
        <w:pStyle w:val="Normalny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theme="minorHAnsi"/>
          <w:color w:val="1B1B1B"/>
          <w:sz w:val="22"/>
          <w:szCs w:val="22"/>
        </w:rPr>
      </w:pPr>
    </w:p>
    <w:p w:rsidR="00F62948" w:rsidRDefault="00F62948" w:rsidP="00F62948">
      <w:pPr>
        <w:pStyle w:val="NormalnyWeb"/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b/>
          <w:color w:val="1B1B1B"/>
          <w:sz w:val="22"/>
          <w:szCs w:val="22"/>
        </w:rPr>
      </w:pPr>
      <w:r w:rsidRPr="00F62948">
        <w:rPr>
          <w:rFonts w:asciiTheme="minorHAnsi" w:hAnsiTheme="minorHAnsi" w:cstheme="minorHAnsi"/>
          <w:b/>
          <w:color w:val="1B1B1B"/>
          <w:sz w:val="22"/>
          <w:szCs w:val="22"/>
        </w:rPr>
        <w:t xml:space="preserve">Cechy płciowe zew.  i wew. </w:t>
      </w:r>
      <w:r>
        <w:rPr>
          <w:rFonts w:asciiTheme="minorHAnsi" w:hAnsiTheme="minorHAnsi" w:cstheme="minorHAnsi"/>
          <w:b/>
          <w:color w:val="1B1B1B"/>
          <w:sz w:val="22"/>
          <w:szCs w:val="22"/>
        </w:rPr>
        <w:t>ż</w:t>
      </w:r>
      <w:r w:rsidRPr="00F62948">
        <w:rPr>
          <w:rFonts w:asciiTheme="minorHAnsi" w:hAnsiTheme="minorHAnsi" w:cstheme="minorHAnsi"/>
          <w:b/>
          <w:color w:val="1B1B1B"/>
          <w:sz w:val="22"/>
          <w:szCs w:val="22"/>
        </w:rPr>
        <w:t>eńskie i męskie.</w:t>
      </w:r>
    </w:p>
    <w:p w:rsidR="00F62948" w:rsidRPr="00F62948" w:rsidRDefault="00F62948" w:rsidP="00F62948">
      <w:pPr>
        <w:pStyle w:val="NormalnyWeb"/>
        <w:shd w:val="clear" w:color="auto" w:fill="FFFFFF"/>
        <w:spacing w:before="0" w:beforeAutospacing="0" w:after="0" w:afterAutospacing="0"/>
        <w:ind w:left="1440"/>
        <w:jc w:val="both"/>
        <w:rPr>
          <w:rFonts w:asciiTheme="minorHAnsi" w:hAnsiTheme="minorHAnsi" w:cstheme="minorHAnsi"/>
          <w:b/>
          <w:color w:val="1B1B1B"/>
          <w:sz w:val="22"/>
          <w:szCs w:val="22"/>
        </w:rPr>
      </w:pPr>
    </w:p>
    <w:tbl>
      <w:tblPr>
        <w:tblW w:w="7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9"/>
        <w:gridCol w:w="3588"/>
      </w:tblGrid>
      <w:tr w:rsidR="00F62948" w:rsidRPr="00F62948" w:rsidTr="00F62948">
        <w:trPr>
          <w:tblHeader/>
        </w:trPr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Żeńskie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shd w:val="clear" w:color="auto" w:fill="CDCDCD"/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eastAsia="pl-PL"/>
              </w:rPr>
              <w:t>Męskie</w:t>
            </w:r>
          </w:p>
        </w:tc>
      </w:tr>
      <w:tr w:rsidR="00F62948" w:rsidRPr="00F62948" w:rsidTr="00F62948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jajniki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jądra</w:t>
            </w:r>
          </w:p>
        </w:tc>
      </w:tr>
      <w:tr w:rsidR="00F62948" w:rsidRPr="00F62948" w:rsidTr="00F62948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jajowody, macica, pochwa, srom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moszna, prącie, nasieniowody</w:t>
            </w:r>
          </w:p>
        </w:tc>
      </w:tr>
      <w:tr w:rsidR="00F62948" w:rsidRPr="00F62948" w:rsidTr="00F62948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szerokie biodra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wąskie biodra</w:t>
            </w:r>
          </w:p>
        </w:tc>
      </w:tr>
      <w:tr w:rsidR="00F62948" w:rsidRPr="00F62948" w:rsidTr="00F62948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wąskie ramiona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szerokie ramiona</w:t>
            </w:r>
          </w:p>
        </w:tc>
      </w:tr>
      <w:tr w:rsidR="00F62948" w:rsidRPr="00F62948" w:rsidTr="00F62948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wysoki głos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niski głos</w:t>
            </w:r>
          </w:p>
        </w:tc>
      </w:tr>
      <w:tr w:rsidR="00F62948" w:rsidRPr="00F62948" w:rsidTr="00F62948"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rozwinięte gruczoły sutkowe</w:t>
            </w:r>
          </w:p>
        </w:tc>
        <w:tc>
          <w:tcPr>
            <w:tcW w:w="0" w:type="auto"/>
            <w:tcBorders>
              <w:top w:val="single" w:sz="6" w:space="0" w:color="B4B4B4"/>
              <w:left w:val="single" w:sz="6" w:space="0" w:color="B4B4B4"/>
              <w:bottom w:val="single" w:sz="6" w:space="0" w:color="B4B4B4"/>
              <w:right w:val="single" w:sz="6" w:space="0" w:color="B4B4B4"/>
            </w:tcBorders>
            <w:vAlign w:val="center"/>
            <w:hideMark/>
          </w:tcPr>
          <w:p w:rsidR="00F62948" w:rsidRPr="00F62948" w:rsidRDefault="00F62948" w:rsidP="00F6294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F62948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zarost na twarzy</w:t>
            </w:r>
          </w:p>
        </w:tc>
      </w:tr>
    </w:tbl>
    <w:p w:rsidR="00F62948" w:rsidRDefault="00F62948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:rsidR="00F62948" w:rsidRDefault="00F62948" w:rsidP="00F62948">
      <w:pPr>
        <w:pStyle w:val="NormalnyWeb"/>
        <w:numPr>
          <w:ilvl w:val="1"/>
          <w:numId w:val="11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>
        <w:rPr>
          <w:rFonts w:asciiTheme="minorHAnsi" w:hAnsiTheme="minorHAnsi" w:cstheme="minorHAnsi"/>
          <w:color w:val="1B1B1B"/>
          <w:sz w:val="22"/>
          <w:szCs w:val="22"/>
        </w:rPr>
        <w:t>Jak nazywa się męska i żeńska komórka rozrodcza? Narysuj je i podpisz.</w:t>
      </w:r>
    </w:p>
    <w:p w:rsidR="00F62948" w:rsidRDefault="00F62948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:rsidR="00F62948" w:rsidRDefault="00F62948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:rsidR="00F62948" w:rsidRPr="00F62948" w:rsidRDefault="00F62948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8"/>
          <w:szCs w:val="28"/>
        </w:rPr>
      </w:pPr>
      <w:r w:rsidRPr="00F62948">
        <w:rPr>
          <w:rFonts w:asciiTheme="minorHAnsi" w:hAnsiTheme="minorHAnsi" w:cstheme="minorHAnsi"/>
          <w:b/>
          <w:color w:val="1B1B1B"/>
          <w:sz w:val="28"/>
          <w:szCs w:val="28"/>
        </w:rPr>
        <w:t>GEOGRAFIA</w:t>
      </w:r>
    </w:p>
    <w:p w:rsidR="00F62948" w:rsidRDefault="00F62948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</w:p>
    <w:p w:rsidR="00F62948" w:rsidRDefault="00F62948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B1B1B"/>
          <w:sz w:val="22"/>
          <w:szCs w:val="22"/>
        </w:rPr>
      </w:pPr>
      <w:r w:rsidRPr="00F62948">
        <w:rPr>
          <w:rFonts w:asciiTheme="minorHAnsi" w:hAnsiTheme="minorHAnsi" w:cstheme="minorHAnsi"/>
          <w:b/>
          <w:color w:val="1B1B1B"/>
          <w:sz w:val="22"/>
          <w:szCs w:val="22"/>
        </w:rPr>
        <w:t xml:space="preserve">TEMAT: </w:t>
      </w:r>
      <w:r w:rsidR="00F8346E" w:rsidRPr="00F8346E">
        <w:rPr>
          <w:rFonts w:asciiTheme="minorHAnsi" w:hAnsiTheme="minorHAnsi" w:cstheme="minorHAnsi"/>
          <w:color w:val="1B1B1B"/>
          <w:sz w:val="22"/>
          <w:szCs w:val="22"/>
        </w:rPr>
        <w:t>Wpływ transportu na rozwój przemysłu i usług.</w:t>
      </w:r>
    </w:p>
    <w:p w:rsidR="00F8346E" w:rsidRPr="00F62948" w:rsidRDefault="00F8346E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</w:p>
    <w:p w:rsidR="00F62948" w:rsidRDefault="00CF79E1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  <w:hyperlink r:id="rId21" w:history="1">
        <w:r w:rsidR="00F8346E" w:rsidRPr="00F8346E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https://epodreczniki.pl/a/rozwoj-uslug-w-polsce/DOY6bBRPa</w:t>
        </w:r>
      </w:hyperlink>
    </w:p>
    <w:p w:rsidR="00F8346E" w:rsidRPr="00F62948" w:rsidRDefault="00F8346E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</w:p>
    <w:p w:rsidR="00F62948" w:rsidRDefault="00F8346E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  <w:r>
        <w:rPr>
          <w:rFonts w:asciiTheme="minorHAnsi" w:hAnsiTheme="minorHAnsi" w:cstheme="minorHAnsi"/>
          <w:b/>
          <w:color w:val="1B1B1B"/>
          <w:sz w:val="22"/>
          <w:szCs w:val="22"/>
        </w:rPr>
        <w:t>Przepisz notatkę do zeszytu!</w:t>
      </w:r>
    </w:p>
    <w:p w:rsidR="00F8346E" w:rsidRPr="00F8346E" w:rsidRDefault="00F8346E" w:rsidP="00F62948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1B1B1B"/>
          <w:sz w:val="22"/>
          <w:szCs w:val="22"/>
        </w:rPr>
      </w:pPr>
    </w:p>
    <w:p w:rsidR="00F8346E" w:rsidRPr="00F8346E" w:rsidRDefault="00F8346E" w:rsidP="00F8346E">
      <w:pPr>
        <w:pStyle w:val="NormalnyWeb"/>
        <w:numPr>
          <w:ilvl w:val="0"/>
          <w:numId w:val="14"/>
        </w:numPr>
        <w:spacing w:before="0" w:beforeAutospacing="0" w:after="0" w:afterAutospacing="0"/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color w:val="1B1B1B"/>
        </w:rPr>
        <w:t>Z gospodarczego i geograficznego punktu widzenia wyróżnić w Polsce można kilka </w:t>
      </w:r>
      <w:r w:rsidRPr="00F8346E">
        <w:rPr>
          <w:rFonts w:asciiTheme="minorHAnsi" w:hAnsiTheme="minorHAnsi" w:cstheme="minorHAnsi"/>
          <w:bCs/>
          <w:color w:val="1B1B1B"/>
        </w:rPr>
        <w:t>branż usługowych</w:t>
      </w:r>
      <w:r w:rsidRPr="00F8346E">
        <w:rPr>
          <w:rFonts w:asciiTheme="minorHAnsi" w:hAnsiTheme="minorHAnsi" w:cstheme="minorHAnsi"/>
          <w:color w:val="1B1B1B"/>
        </w:rPr>
        <w:t> o największym znaczeniu:</w:t>
      </w:r>
    </w:p>
    <w:p w:rsidR="00F8346E" w:rsidRPr="00F8346E" w:rsidRDefault="00F8346E" w:rsidP="00F8346E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bCs/>
          <w:color w:val="1B1B1B"/>
        </w:rPr>
        <w:t>handel</w:t>
      </w:r>
      <w:r w:rsidRPr="00F8346E">
        <w:rPr>
          <w:rFonts w:asciiTheme="minorHAnsi" w:hAnsiTheme="minorHAnsi" w:cstheme="minorHAnsi"/>
          <w:color w:val="1B1B1B"/>
        </w:rPr>
        <w:t> – detaliczny i hurtowy, w tym zagraniczny;</w:t>
      </w:r>
    </w:p>
    <w:p w:rsidR="00F8346E" w:rsidRPr="00F8346E" w:rsidRDefault="00CF79E1" w:rsidP="00F8346E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color w:val="1B1B1B"/>
        </w:rPr>
      </w:pPr>
      <w:hyperlink r:id="rId22" w:anchor="DOY6bBRPa_pl_main_concept_4" w:history="1">
        <w:r w:rsidR="00F8346E" w:rsidRPr="00F8346E">
          <w:rPr>
            <w:rStyle w:val="Hipercze"/>
            <w:rFonts w:asciiTheme="minorHAnsi" w:hAnsiTheme="minorHAnsi" w:cstheme="minorHAnsi"/>
            <w:bCs/>
          </w:rPr>
          <w:t>komunikacja</w:t>
        </w:r>
      </w:hyperlink>
      <w:r w:rsidR="00F8346E" w:rsidRPr="00F8346E">
        <w:rPr>
          <w:rFonts w:asciiTheme="minorHAnsi" w:hAnsiTheme="minorHAnsi" w:cstheme="minorHAnsi"/>
          <w:color w:val="1B1B1B"/>
        </w:rPr>
        <w:t> – transport i łączność (telekomunikacja);</w:t>
      </w:r>
    </w:p>
    <w:p w:rsidR="00F8346E" w:rsidRPr="00F8346E" w:rsidRDefault="00F8346E" w:rsidP="00F8346E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bCs/>
          <w:color w:val="1B1B1B"/>
        </w:rPr>
        <w:t>edukacja</w:t>
      </w:r>
      <w:r w:rsidRPr="00F8346E">
        <w:rPr>
          <w:rFonts w:asciiTheme="minorHAnsi" w:hAnsiTheme="minorHAnsi" w:cstheme="minorHAnsi"/>
          <w:color w:val="1B1B1B"/>
        </w:rPr>
        <w:t> – przedszkolna, szkolna, akademicka;</w:t>
      </w:r>
    </w:p>
    <w:p w:rsidR="00F8346E" w:rsidRPr="00F8346E" w:rsidRDefault="00F8346E" w:rsidP="00F8346E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bCs/>
          <w:color w:val="1B1B1B"/>
        </w:rPr>
        <w:t>administracja państwowa</w:t>
      </w:r>
      <w:r w:rsidRPr="00F8346E">
        <w:rPr>
          <w:rFonts w:asciiTheme="minorHAnsi" w:hAnsiTheme="minorHAnsi" w:cstheme="minorHAnsi"/>
          <w:color w:val="1B1B1B"/>
        </w:rPr>
        <w:t> – urzędy centralne i lokalne, a także służby mundurowe;</w:t>
      </w:r>
    </w:p>
    <w:p w:rsidR="00F8346E" w:rsidRPr="00F8346E" w:rsidRDefault="00F8346E" w:rsidP="00F8346E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bCs/>
          <w:color w:val="1B1B1B"/>
        </w:rPr>
        <w:t>służba zdrowia</w:t>
      </w:r>
      <w:r w:rsidRPr="00F8346E">
        <w:rPr>
          <w:rFonts w:asciiTheme="minorHAnsi" w:hAnsiTheme="minorHAnsi" w:cstheme="minorHAnsi"/>
          <w:color w:val="1B1B1B"/>
        </w:rPr>
        <w:t> – przychodnie, szpitale, sanatoria, pogotowie ratunkowe;</w:t>
      </w:r>
    </w:p>
    <w:p w:rsidR="00F8346E" w:rsidRPr="00F8346E" w:rsidRDefault="00F8346E" w:rsidP="00F8346E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bCs/>
          <w:color w:val="1B1B1B"/>
        </w:rPr>
        <w:lastRenderedPageBreak/>
        <w:t>turystyka</w:t>
      </w:r>
      <w:r w:rsidRPr="00F8346E">
        <w:rPr>
          <w:rFonts w:asciiTheme="minorHAnsi" w:hAnsiTheme="minorHAnsi" w:cstheme="minorHAnsi"/>
          <w:color w:val="1B1B1B"/>
        </w:rPr>
        <w:t> – m.in. infrastruktura pobytowa (hotele, gastronomia);</w:t>
      </w:r>
    </w:p>
    <w:p w:rsidR="00F8346E" w:rsidRDefault="00F8346E" w:rsidP="00F8346E">
      <w:pPr>
        <w:pStyle w:val="NormalnyWeb"/>
        <w:numPr>
          <w:ilvl w:val="0"/>
          <w:numId w:val="16"/>
        </w:numPr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bCs/>
          <w:color w:val="1B1B1B"/>
        </w:rPr>
        <w:t>finanse</w:t>
      </w:r>
      <w:r w:rsidRPr="00F8346E">
        <w:rPr>
          <w:rFonts w:asciiTheme="minorHAnsi" w:hAnsiTheme="minorHAnsi" w:cstheme="minorHAnsi"/>
          <w:color w:val="1B1B1B"/>
        </w:rPr>
        <w:t> – m.in. bankowość i ubezpieczenia.</w:t>
      </w:r>
    </w:p>
    <w:p w:rsidR="00F8346E" w:rsidRDefault="00F8346E" w:rsidP="00F8346E">
      <w:pPr>
        <w:pStyle w:val="NormalnyWeb"/>
        <w:ind w:left="720"/>
        <w:rPr>
          <w:rFonts w:asciiTheme="minorHAnsi" w:hAnsiTheme="minorHAnsi" w:cstheme="minorHAnsi"/>
          <w:color w:val="1B1B1B"/>
        </w:rPr>
      </w:pPr>
      <w:r w:rsidRPr="00F8346E">
        <w:rPr>
          <w:rFonts w:asciiTheme="minorHAnsi" w:hAnsiTheme="minorHAnsi" w:cstheme="minorHAnsi"/>
          <w:b/>
          <w:color w:val="1B1B1B"/>
        </w:rPr>
        <w:t>TEMAT:</w:t>
      </w:r>
      <w:r>
        <w:rPr>
          <w:rFonts w:asciiTheme="minorHAnsi" w:hAnsiTheme="minorHAnsi" w:cstheme="minorHAnsi"/>
          <w:color w:val="1B1B1B"/>
        </w:rPr>
        <w:t xml:space="preserve">  Wpływ walorów przyrodniczych i kulturowych na rozwój turystyki.</w:t>
      </w:r>
    </w:p>
    <w:p w:rsidR="00F8346E" w:rsidRDefault="0086177F" w:rsidP="00F8346E">
      <w:pPr>
        <w:pStyle w:val="NormalnyWeb"/>
        <w:ind w:left="72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b/>
          <w:color w:val="1B1B1B"/>
        </w:rPr>
        <w:t>ZADANIA:</w:t>
      </w:r>
    </w:p>
    <w:p w:rsidR="00F8346E" w:rsidRDefault="0086177F" w:rsidP="0086177F">
      <w:pPr>
        <w:pStyle w:val="NormalnyWeb"/>
        <w:numPr>
          <w:ilvl w:val="0"/>
          <w:numId w:val="17"/>
        </w:numPr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Twoim zdaniem najciekawsze atrakcje turystyczne najbliższej okolicy to…?!</w:t>
      </w: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</w:p>
    <w:p w:rsidR="0086177F" w:rsidRDefault="0086177F" w:rsidP="0086177F">
      <w:pPr>
        <w:pStyle w:val="NormalnyWeb"/>
        <w:rPr>
          <w:rFonts w:asciiTheme="minorHAnsi" w:hAnsiTheme="minorHAnsi" w:cstheme="minorHAnsi"/>
          <w:b/>
          <w:color w:val="1B1B1B"/>
          <w:sz w:val="28"/>
          <w:szCs w:val="28"/>
        </w:rPr>
      </w:pPr>
      <w:r w:rsidRPr="0086177F">
        <w:rPr>
          <w:rFonts w:asciiTheme="minorHAnsi" w:hAnsiTheme="minorHAnsi" w:cstheme="minorHAnsi"/>
          <w:b/>
          <w:color w:val="1B1B1B"/>
          <w:sz w:val="28"/>
          <w:szCs w:val="28"/>
        </w:rPr>
        <w:t>KLASA VIII</w:t>
      </w:r>
    </w:p>
    <w:p w:rsidR="00A53F78" w:rsidRPr="0086177F" w:rsidRDefault="00A53F78" w:rsidP="0086177F">
      <w:pPr>
        <w:pStyle w:val="NormalnyWeb"/>
        <w:rPr>
          <w:rFonts w:asciiTheme="minorHAnsi" w:hAnsiTheme="minorHAnsi" w:cstheme="minorHAnsi"/>
          <w:b/>
          <w:color w:val="1B1B1B"/>
          <w:sz w:val="28"/>
          <w:szCs w:val="28"/>
        </w:rPr>
      </w:pPr>
      <w:r>
        <w:rPr>
          <w:rFonts w:asciiTheme="minorHAnsi" w:hAnsiTheme="minorHAnsi" w:cstheme="minorHAnsi"/>
          <w:b/>
          <w:color w:val="1B1B1B"/>
          <w:sz w:val="28"/>
          <w:szCs w:val="28"/>
        </w:rPr>
        <w:t>BIOLOGIA</w:t>
      </w:r>
    </w:p>
    <w:p w:rsidR="0086177F" w:rsidRDefault="0086177F" w:rsidP="0086177F">
      <w:pPr>
        <w:pStyle w:val="NormalnyWeb"/>
        <w:rPr>
          <w:rFonts w:asciiTheme="minorHAnsi" w:hAnsiTheme="minorHAnsi" w:cstheme="minorHAnsi"/>
          <w:color w:val="1B1B1B"/>
        </w:rPr>
      </w:pPr>
      <w:r w:rsidRPr="00A53F78">
        <w:rPr>
          <w:rFonts w:asciiTheme="minorHAnsi" w:hAnsiTheme="minorHAnsi" w:cstheme="minorHAnsi"/>
          <w:b/>
          <w:color w:val="1B1B1B"/>
          <w:sz w:val="22"/>
          <w:szCs w:val="22"/>
        </w:rPr>
        <w:t>TEMAT:</w:t>
      </w:r>
      <w:r>
        <w:rPr>
          <w:rFonts w:asciiTheme="minorHAnsi" w:hAnsiTheme="minorHAnsi" w:cstheme="minorHAnsi"/>
          <w:color w:val="1B1B1B"/>
        </w:rPr>
        <w:t xml:space="preserve">  Sposoby ochrony przyrody.</w:t>
      </w:r>
    </w:p>
    <w:p w:rsidR="0086177F" w:rsidRDefault="00CF79E1" w:rsidP="0086177F">
      <w:pPr>
        <w:pStyle w:val="NormalnyWeb"/>
        <w:rPr>
          <w:rFonts w:asciiTheme="minorHAnsi" w:hAnsiTheme="minorHAnsi" w:cstheme="minorHAnsi"/>
          <w:color w:val="1B1B1B"/>
        </w:rPr>
      </w:pPr>
      <w:hyperlink r:id="rId23" w:history="1">
        <w:r w:rsidR="0086177F" w:rsidRPr="0086177F">
          <w:rPr>
            <w:rStyle w:val="Hipercze"/>
            <w:rFonts w:asciiTheme="minorHAnsi" w:hAnsiTheme="minorHAnsi" w:cstheme="minorHAnsi"/>
          </w:rPr>
          <w:t>https://epodreczniki.pl/a/chronimy-przyrode/Drm4zfl7l</w:t>
        </w:r>
      </w:hyperlink>
    </w:p>
    <w:p w:rsidR="0086177F" w:rsidRPr="00A53F78" w:rsidRDefault="0086177F" w:rsidP="0086177F">
      <w:pPr>
        <w:pStyle w:val="NormalnyWeb"/>
        <w:rPr>
          <w:rFonts w:asciiTheme="minorHAnsi" w:hAnsiTheme="minorHAnsi" w:cstheme="minorHAnsi"/>
          <w:color w:val="1B1B1B"/>
          <w:sz w:val="22"/>
          <w:szCs w:val="22"/>
        </w:rPr>
      </w:pPr>
      <w:r w:rsidRPr="00A53F78">
        <w:rPr>
          <w:rFonts w:asciiTheme="minorHAnsi" w:hAnsiTheme="minorHAnsi" w:cstheme="minorHAnsi"/>
          <w:b/>
          <w:color w:val="1B1B1B"/>
          <w:sz w:val="22"/>
          <w:szCs w:val="22"/>
        </w:rPr>
        <w:t xml:space="preserve">ZADANIA: </w:t>
      </w:r>
    </w:p>
    <w:p w:rsidR="0086177F" w:rsidRDefault="00A53F78" w:rsidP="0086177F">
      <w:pPr>
        <w:pStyle w:val="NormalnyWeb"/>
        <w:numPr>
          <w:ilvl w:val="0"/>
          <w:numId w:val="18"/>
        </w:numPr>
        <w:rPr>
          <w:rFonts w:asciiTheme="minorHAnsi" w:hAnsiTheme="minorHAnsi" w:cstheme="minorHAnsi"/>
          <w:color w:val="1B1B1B"/>
        </w:rPr>
      </w:pPr>
      <w:r w:rsidRPr="00A53F78">
        <w:rPr>
          <w:rFonts w:asciiTheme="minorHAnsi" w:hAnsiTheme="minorHAnsi" w:cstheme="minorHAnsi"/>
          <w:color w:val="1B1B1B"/>
        </w:rPr>
        <w:t>Podaj przykłady organizmów objętych ochroną ścisłą lub częściową.</w:t>
      </w:r>
      <w:r>
        <w:rPr>
          <w:rFonts w:asciiTheme="minorHAnsi" w:hAnsiTheme="minorHAnsi" w:cstheme="minorHAnsi"/>
          <w:color w:val="1B1B1B"/>
        </w:rPr>
        <w:t xml:space="preserve"> (10 gatunków roślin i zwierząt).</w:t>
      </w:r>
    </w:p>
    <w:p w:rsidR="00A53F78" w:rsidRDefault="00A53F78" w:rsidP="0086177F">
      <w:pPr>
        <w:pStyle w:val="NormalnyWeb"/>
        <w:numPr>
          <w:ilvl w:val="0"/>
          <w:numId w:val="18"/>
        </w:numPr>
        <w:rPr>
          <w:rFonts w:asciiTheme="minorHAnsi" w:hAnsiTheme="minorHAnsi" w:cstheme="minorHAnsi"/>
          <w:color w:val="1B1B1B"/>
        </w:rPr>
      </w:pPr>
      <w:r w:rsidRPr="00A53F78">
        <w:rPr>
          <w:rFonts w:asciiTheme="minorHAnsi" w:hAnsiTheme="minorHAnsi" w:cstheme="minorHAnsi"/>
          <w:color w:val="1B1B1B"/>
        </w:rPr>
        <w:t>Opisz rezerwat przyrody lub park krajobrazowy położony w najbliższym sąsiedztwie twojego miejsca zamieszkania.</w:t>
      </w:r>
    </w:p>
    <w:p w:rsidR="00A53F78" w:rsidRDefault="00A53F78" w:rsidP="00A53F78">
      <w:pPr>
        <w:pStyle w:val="NormalnyWeb"/>
        <w:rPr>
          <w:rFonts w:asciiTheme="minorHAnsi" w:hAnsiTheme="minorHAnsi" w:cstheme="minorHAnsi"/>
          <w:b/>
          <w:color w:val="1B1B1B"/>
          <w:sz w:val="28"/>
          <w:szCs w:val="28"/>
        </w:rPr>
      </w:pPr>
      <w:r w:rsidRPr="00A53F78">
        <w:rPr>
          <w:rFonts w:asciiTheme="minorHAnsi" w:hAnsiTheme="minorHAnsi" w:cstheme="minorHAnsi"/>
          <w:b/>
          <w:color w:val="1B1B1B"/>
          <w:sz w:val="28"/>
          <w:szCs w:val="28"/>
        </w:rPr>
        <w:t>GEOGRAFIA</w:t>
      </w:r>
    </w:p>
    <w:p w:rsidR="00A53F78" w:rsidRDefault="00A53F78" w:rsidP="00A53F78">
      <w:pPr>
        <w:pStyle w:val="NormalnyWeb"/>
        <w:rPr>
          <w:rFonts w:asciiTheme="minorHAnsi" w:hAnsiTheme="minorHAnsi" w:cstheme="minorHAnsi"/>
          <w:b/>
          <w:color w:val="1B1B1B"/>
          <w:sz w:val="22"/>
          <w:szCs w:val="22"/>
        </w:rPr>
      </w:pPr>
      <w:r w:rsidRPr="00A53F78">
        <w:rPr>
          <w:rFonts w:asciiTheme="minorHAnsi" w:hAnsiTheme="minorHAnsi" w:cstheme="minorHAnsi"/>
          <w:b/>
          <w:color w:val="1B1B1B"/>
          <w:sz w:val="22"/>
          <w:szCs w:val="22"/>
        </w:rPr>
        <w:t>TEMAT:</w:t>
      </w:r>
      <w:r>
        <w:rPr>
          <w:rFonts w:asciiTheme="minorHAnsi" w:hAnsiTheme="minorHAnsi" w:cstheme="minorHAnsi"/>
          <w:b/>
          <w:color w:val="1B1B1B"/>
          <w:sz w:val="22"/>
          <w:szCs w:val="22"/>
        </w:rPr>
        <w:t xml:space="preserve">  Ludność i gospodarka Australii.</w:t>
      </w:r>
    </w:p>
    <w:p w:rsidR="00A53F78" w:rsidRDefault="00CF79E1" w:rsidP="00A53F78">
      <w:pPr>
        <w:pStyle w:val="NormalnyWeb"/>
        <w:rPr>
          <w:rFonts w:asciiTheme="minorHAnsi" w:hAnsiTheme="minorHAnsi" w:cstheme="minorHAnsi"/>
          <w:b/>
          <w:color w:val="1B1B1B"/>
          <w:sz w:val="22"/>
          <w:szCs w:val="22"/>
        </w:rPr>
      </w:pPr>
      <w:hyperlink r:id="rId24" w:history="1">
        <w:r w:rsidR="00A53F78" w:rsidRPr="00A53F78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https://www.youtube.com/watch?v=It3vpScu4kA</w:t>
        </w:r>
      </w:hyperlink>
    </w:p>
    <w:p w:rsidR="00997004" w:rsidRPr="00A53F78" w:rsidRDefault="00CF79E1" w:rsidP="00A53F78">
      <w:pPr>
        <w:pStyle w:val="NormalnyWeb"/>
        <w:rPr>
          <w:rFonts w:asciiTheme="minorHAnsi" w:hAnsiTheme="minorHAnsi" w:cstheme="minorHAnsi"/>
          <w:b/>
          <w:color w:val="1B1B1B"/>
          <w:sz w:val="22"/>
          <w:szCs w:val="22"/>
        </w:rPr>
      </w:pPr>
      <w:hyperlink r:id="rId25" w:history="1">
        <w:r w:rsidR="00997004" w:rsidRPr="00997004">
          <w:rPr>
            <w:rStyle w:val="Hipercze"/>
            <w:rFonts w:asciiTheme="minorHAnsi" w:hAnsiTheme="minorHAnsi" w:cstheme="minorHAnsi"/>
            <w:b/>
            <w:sz w:val="22"/>
            <w:szCs w:val="22"/>
          </w:rPr>
          <w:t>https://epodreczniki.pl/a/australia---</w:t>
        </w:r>
        <w:proofErr w:type="spellStart"/>
        <w:r w:rsidR="00997004" w:rsidRPr="00997004">
          <w:rPr>
            <w:rStyle w:val="Hipercze"/>
            <w:rFonts w:asciiTheme="minorHAnsi" w:hAnsiTheme="minorHAnsi" w:cstheme="minorHAnsi"/>
            <w:b/>
            <w:sz w:val="22"/>
            <w:szCs w:val="22"/>
          </w:rPr>
          <w:t>srodowisko</w:t>
        </w:r>
        <w:proofErr w:type="spellEnd"/>
        <w:r w:rsidR="00997004" w:rsidRPr="00997004">
          <w:rPr>
            <w:rStyle w:val="Hipercze"/>
            <w:rFonts w:asciiTheme="minorHAnsi" w:hAnsiTheme="minorHAnsi" w:cstheme="minorHAnsi"/>
            <w:b/>
            <w:sz w:val="22"/>
            <w:szCs w:val="22"/>
          </w:rPr>
          <w:t>-przyrodnicze-cechy-gospodarki/</w:t>
        </w:r>
        <w:proofErr w:type="spellStart"/>
        <w:r w:rsidR="00997004" w:rsidRPr="00997004">
          <w:rPr>
            <w:rStyle w:val="Hipercze"/>
            <w:rFonts w:asciiTheme="minorHAnsi" w:hAnsiTheme="minorHAnsi" w:cstheme="minorHAnsi"/>
            <w:b/>
            <w:sz w:val="22"/>
            <w:szCs w:val="22"/>
          </w:rPr>
          <w:t>DwTridQQA</w:t>
        </w:r>
        <w:proofErr w:type="spellEnd"/>
      </w:hyperlink>
    </w:p>
    <w:p w:rsidR="00A53F78" w:rsidRPr="00A53F78" w:rsidRDefault="00A53F78" w:rsidP="00A53F78">
      <w:pPr>
        <w:pStyle w:val="NormalnyWeb"/>
        <w:rPr>
          <w:rFonts w:asciiTheme="minorHAnsi" w:hAnsiTheme="minorHAnsi" w:cstheme="minorHAnsi"/>
          <w:b/>
          <w:color w:val="1B1B1B"/>
          <w:sz w:val="22"/>
          <w:szCs w:val="22"/>
        </w:rPr>
      </w:pPr>
      <w:r w:rsidRPr="00A53F78">
        <w:rPr>
          <w:rFonts w:asciiTheme="minorHAnsi" w:hAnsiTheme="minorHAnsi" w:cstheme="minorHAnsi"/>
          <w:b/>
          <w:color w:val="1B1B1B"/>
          <w:sz w:val="22"/>
          <w:szCs w:val="22"/>
        </w:rPr>
        <w:t>ZADANIA:</w:t>
      </w:r>
    </w:p>
    <w:p w:rsidR="0086177F" w:rsidRDefault="00997004" w:rsidP="00997004">
      <w:pPr>
        <w:pStyle w:val="NormalnyWeb"/>
        <w:numPr>
          <w:ilvl w:val="0"/>
          <w:numId w:val="19"/>
        </w:numPr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Odpowiedz na pytania:</w:t>
      </w:r>
    </w:p>
    <w:p w:rsidR="00997004" w:rsidRDefault="00997004" w:rsidP="00997004">
      <w:pPr>
        <w:pStyle w:val="NormalnyWeb"/>
        <w:ind w:left="72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a)</w:t>
      </w:r>
      <w:r w:rsidRPr="00997004">
        <w:rPr>
          <w:rFonts w:asciiTheme="minorHAnsi" w:hAnsiTheme="minorHAnsi" w:cstheme="minorHAnsi"/>
          <w:color w:val="1B1B1B"/>
        </w:rPr>
        <w:t xml:space="preserve"> Jak się nazywał podróżnik, który odkrył Australię?</w:t>
      </w:r>
    </w:p>
    <w:p w:rsidR="00997004" w:rsidRDefault="00997004" w:rsidP="00997004">
      <w:pPr>
        <w:pStyle w:val="NormalnyWeb"/>
        <w:ind w:left="72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 xml:space="preserve"> b)</w:t>
      </w:r>
      <w:r w:rsidRPr="00997004">
        <w:rPr>
          <w:rFonts w:asciiTheme="minorHAnsi" w:hAnsiTheme="minorHAnsi" w:cstheme="minorHAnsi"/>
          <w:color w:val="1B1B1B"/>
        </w:rPr>
        <w:t xml:space="preserve"> Kto odkrył złoto w Australii?</w:t>
      </w:r>
    </w:p>
    <w:p w:rsidR="00997004" w:rsidRDefault="00997004" w:rsidP="00997004">
      <w:pPr>
        <w:pStyle w:val="NormalnyWeb"/>
        <w:ind w:left="72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 xml:space="preserve"> c)</w:t>
      </w:r>
      <w:r w:rsidRPr="00997004">
        <w:rPr>
          <w:rFonts w:asciiTheme="minorHAnsi" w:hAnsiTheme="minorHAnsi" w:cstheme="minorHAnsi"/>
          <w:color w:val="1B1B1B"/>
        </w:rPr>
        <w:t xml:space="preserve"> Jak liczna jest polonia australijska?</w:t>
      </w:r>
    </w:p>
    <w:p w:rsidR="00997004" w:rsidRDefault="00997004" w:rsidP="00997004">
      <w:pPr>
        <w:pStyle w:val="NormalnyWeb"/>
        <w:ind w:left="72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 xml:space="preserve"> d)</w:t>
      </w:r>
      <w:r w:rsidRPr="00997004">
        <w:rPr>
          <w:rFonts w:asciiTheme="minorHAnsi" w:hAnsiTheme="minorHAnsi" w:cstheme="minorHAnsi"/>
          <w:color w:val="1B1B1B"/>
        </w:rPr>
        <w:t xml:space="preserve"> Które miejsce w świecie zajmuje Australia pod względem pogłowia owiec?</w:t>
      </w:r>
    </w:p>
    <w:p w:rsidR="00997004" w:rsidRDefault="00997004" w:rsidP="00997004">
      <w:pPr>
        <w:pStyle w:val="NormalnyWeb"/>
        <w:ind w:left="72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e) Jak liczna jest grupa aborygenów mieszkających w Australii?</w:t>
      </w:r>
    </w:p>
    <w:p w:rsidR="00997004" w:rsidRDefault="00997004" w:rsidP="00997004">
      <w:pPr>
        <w:pStyle w:val="NormalnyWeb"/>
        <w:ind w:left="720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>f) co wydobywa się w Tasmanii?</w:t>
      </w:r>
    </w:p>
    <w:p w:rsidR="00A53F78" w:rsidRPr="0086177F" w:rsidRDefault="00A53F78" w:rsidP="0086177F">
      <w:pPr>
        <w:pStyle w:val="NormalnyWeb"/>
        <w:rPr>
          <w:rFonts w:asciiTheme="minorHAnsi" w:hAnsiTheme="minorHAnsi" w:cstheme="minorHAnsi"/>
          <w:color w:val="1B1B1B"/>
        </w:rPr>
      </w:pPr>
      <w:r>
        <w:rPr>
          <w:rFonts w:asciiTheme="minorHAnsi" w:hAnsiTheme="minorHAnsi" w:cstheme="minorHAnsi"/>
          <w:color w:val="1B1B1B"/>
        </w:rPr>
        <w:t xml:space="preserve">2. </w:t>
      </w:r>
      <w:proofErr w:type="spellStart"/>
      <w:r>
        <w:rPr>
          <w:rFonts w:asciiTheme="minorHAnsi" w:hAnsiTheme="minorHAnsi" w:cstheme="minorHAnsi"/>
          <w:color w:val="1B1B1B"/>
        </w:rPr>
        <w:t>Edunect</w:t>
      </w:r>
      <w:proofErr w:type="spellEnd"/>
      <w:r>
        <w:rPr>
          <w:rFonts w:asciiTheme="minorHAnsi" w:hAnsiTheme="minorHAnsi" w:cstheme="minorHAnsi"/>
          <w:color w:val="1B1B1B"/>
        </w:rPr>
        <w:t xml:space="preserve"> „Australia i oceania „ – powtórzenie!</w:t>
      </w:r>
    </w:p>
    <w:sectPr w:rsidR="00A53F78" w:rsidRPr="0086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0DD"/>
    <w:multiLevelType w:val="hybridMultilevel"/>
    <w:tmpl w:val="07603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17BD"/>
    <w:multiLevelType w:val="hybridMultilevel"/>
    <w:tmpl w:val="2F4AB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870AB"/>
    <w:multiLevelType w:val="hybridMultilevel"/>
    <w:tmpl w:val="3684C2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F3A69AA"/>
    <w:multiLevelType w:val="multilevel"/>
    <w:tmpl w:val="CEA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E0DE0"/>
    <w:multiLevelType w:val="multilevel"/>
    <w:tmpl w:val="FE7C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5C51A5"/>
    <w:multiLevelType w:val="hybridMultilevel"/>
    <w:tmpl w:val="9D206C00"/>
    <w:lvl w:ilvl="0" w:tplc="266ED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F42B66"/>
    <w:multiLevelType w:val="multilevel"/>
    <w:tmpl w:val="CEA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04BC1"/>
    <w:multiLevelType w:val="hybridMultilevel"/>
    <w:tmpl w:val="5C3AB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3B5F"/>
    <w:multiLevelType w:val="multilevel"/>
    <w:tmpl w:val="EC02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94E60"/>
    <w:multiLevelType w:val="hybridMultilevel"/>
    <w:tmpl w:val="3162D718"/>
    <w:lvl w:ilvl="0" w:tplc="F6E2D9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C24F37"/>
    <w:multiLevelType w:val="hybridMultilevel"/>
    <w:tmpl w:val="01649BD0"/>
    <w:lvl w:ilvl="0" w:tplc="227EC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006964"/>
    <w:multiLevelType w:val="multilevel"/>
    <w:tmpl w:val="CEA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3702FD"/>
    <w:multiLevelType w:val="hybridMultilevel"/>
    <w:tmpl w:val="5A54C972"/>
    <w:lvl w:ilvl="0" w:tplc="ADE0DE3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5B191EE3"/>
    <w:multiLevelType w:val="hybridMultilevel"/>
    <w:tmpl w:val="EB302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F35697"/>
    <w:multiLevelType w:val="multilevel"/>
    <w:tmpl w:val="3CE0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00787F"/>
    <w:multiLevelType w:val="multilevel"/>
    <w:tmpl w:val="1536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FC7D50"/>
    <w:multiLevelType w:val="hybridMultilevel"/>
    <w:tmpl w:val="6EC02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728CF"/>
    <w:multiLevelType w:val="multilevel"/>
    <w:tmpl w:val="CEA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F62A6E"/>
    <w:multiLevelType w:val="multilevel"/>
    <w:tmpl w:val="CEA8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5"/>
  </w:num>
  <w:num w:numId="6">
    <w:abstractNumId w:val="2"/>
  </w:num>
  <w:num w:numId="7">
    <w:abstractNumId w:val="14"/>
  </w:num>
  <w:num w:numId="8">
    <w:abstractNumId w:val="4"/>
  </w:num>
  <w:num w:numId="9">
    <w:abstractNumId w:val="0"/>
  </w:num>
  <w:num w:numId="10">
    <w:abstractNumId w:val="3"/>
  </w:num>
  <w:num w:numId="11">
    <w:abstractNumId w:val="8"/>
  </w:num>
  <w:num w:numId="12">
    <w:abstractNumId w:val="18"/>
  </w:num>
  <w:num w:numId="13">
    <w:abstractNumId w:val="11"/>
  </w:num>
  <w:num w:numId="14">
    <w:abstractNumId w:val="12"/>
  </w:num>
  <w:num w:numId="15">
    <w:abstractNumId w:val="17"/>
  </w:num>
  <w:num w:numId="16">
    <w:abstractNumId w:val="6"/>
  </w:num>
  <w:num w:numId="17">
    <w:abstractNumId w:val="9"/>
  </w:num>
  <w:num w:numId="18">
    <w:abstractNumId w:val="1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F18"/>
    <w:rsid w:val="00275339"/>
    <w:rsid w:val="004569CB"/>
    <w:rsid w:val="00520A52"/>
    <w:rsid w:val="00630E1B"/>
    <w:rsid w:val="00724DD5"/>
    <w:rsid w:val="007E0A69"/>
    <w:rsid w:val="0086177F"/>
    <w:rsid w:val="00861F18"/>
    <w:rsid w:val="00997004"/>
    <w:rsid w:val="00A53F78"/>
    <w:rsid w:val="00A73FBB"/>
    <w:rsid w:val="00B37663"/>
    <w:rsid w:val="00C13026"/>
    <w:rsid w:val="00CF79E1"/>
    <w:rsid w:val="00D8304C"/>
    <w:rsid w:val="00E51294"/>
    <w:rsid w:val="00F62948"/>
    <w:rsid w:val="00F8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F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1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5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8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630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1F1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61F1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A5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83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r-only">
    <w:name w:val="sr-only"/>
    <w:basedOn w:val="Domylnaczcionkaakapitu"/>
    <w:rsid w:val="0063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59508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57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8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1F77B2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86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6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29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0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617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92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7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8024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49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22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680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653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968859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268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18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0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0466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47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66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01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36370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03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21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76915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74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650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9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09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5971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529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48527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28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2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2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118993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6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1F77B2"/>
                    <w:bottom w:val="none" w:sz="0" w:space="0" w:color="auto"/>
                    <w:right w:val="none" w:sz="0" w:space="0" w:color="auto"/>
                  </w:divBdr>
                  <w:divsChild>
                    <w:div w:id="191169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9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1F77B2"/>
                <w:bottom w:val="none" w:sz="0" w:space="0" w:color="auto"/>
                <w:right w:val="none" w:sz="0" w:space="0" w:color="auto"/>
              </w:divBdr>
              <w:divsChild>
                <w:div w:id="6425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5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odreczniki.pl/a/okrytonasienne/Df0Pjn95x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epodreczniki.pl/a/srodowisko-przyrodnicze-i-gospodarka-litwy/DrY5CH2k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epodreczniki.pl/a/rozwoj-uslug-w-polsce/DOY6bBRPa" TargetMode="External"/><Relationship Id="rId7" Type="http://schemas.openxmlformats.org/officeDocument/2006/relationships/hyperlink" Target="https://www.youtube.com/watch?v=xgAKnTjK38w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epodreczniki.pl/a/ssaki-panuja-na-ladzie/D3CC3kvoG" TargetMode="External"/><Relationship Id="rId25" Type="http://schemas.openxmlformats.org/officeDocument/2006/relationships/hyperlink" Target="https://epodreczniki.pl/a/australia---srodowisko-przyrodnicze-cechy-gospodarki/DwTridQQ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podreczniki.pl/a/tajga/DYaxLquVs" TargetMode="External"/><Relationship Id="rId20" Type="http://schemas.openxmlformats.org/officeDocument/2006/relationships/hyperlink" Target="https://epodreczniki.pl/a/zenski-i-meski-uklad-rozrodczy/D13CyPZ3o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hyperlink" Target="https://www.youtube.com/watch?v=It3vpScu4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podreczniki.pl/a/tundra/D17V71ciB" TargetMode="External"/><Relationship Id="rId23" Type="http://schemas.openxmlformats.org/officeDocument/2006/relationships/hyperlink" Target="https://epodreczniki.pl/a/chronimy-przyrode/Drm4zfl7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epodreczniki.pl/a/srodowisko-przyrodnicze-i-gospodarka-bialorusi/DKWRwPks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s://epodreczniki.pl/a/rozwoj-uslug-w-polsce/DOY6bBRP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2020-05-30T09:54:00Z</dcterms:created>
  <dcterms:modified xsi:type="dcterms:W3CDTF">2020-05-30T09:54:00Z</dcterms:modified>
</cp:coreProperties>
</file>