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91" w:rsidRPr="000C7B9B" w:rsidRDefault="005D6D91" w:rsidP="005D6D91">
      <w:pPr>
        <w:jc w:val="center"/>
        <w:rPr>
          <w:rFonts w:cstheme="minorHAnsi"/>
          <w:b/>
          <w:sz w:val="28"/>
          <w:szCs w:val="28"/>
        </w:rPr>
      </w:pPr>
      <w:r w:rsidRPr="000C7B9B">
        <w:rPr>
          <w:rFonts w:cstheme="minorHAnsi"/>
          <w:b/>
          <w:sz w:val="28"/>
          <w:szCs w:val="28"/>
        </w:rPr>
        <w:t xml:space="preserve">JĘZYK POLSKI, </w:t>
      </w:r>
      <w:r>
        <w:rPr>
          <w:rFonts w:cstheme="minorHAnsi"/>
          <w:b/>
          <w:sz w:val="28"/>
          <w:szCs w:val="28"/>
        </w:rPr>
        <w:t>KLASA 8</w:t>
      </w:r>
    </w:p>
    <w:p w:rsidR="005D6D91" w:rsidRDefault="005D6D91" w:rsidP="005D6D9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04.05-08.05</w:t>
      </w:r>
    </w:p>
    <w:p w:rsidR="005D6D91" w:rsidRDefault="005D6D91" w:rsidP="005D6D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Dzień dobry. Przed nami kolejny tydzień pracy zdalnej. Bardzo proszę, aby</w:t>
      </w:r>
      <w:r w:rsidR="00876B33">
        <w:rPr>
          <w:rFonts w:cstheme="minorHAnsi"/>
          <w:sz w:val="24"/>
          <w:szCs w:val="24"/>
        </w:rPr>
        <w:t>ście nadrobili zaległości</w:t>
      </w:r>
      <w:r>
        <w:rPr>
          <w:rFonts w:cstheme="minorHAnsi"/>
          <w:sz w:val="24"/>
          <w:szCs w:val="24"/>
        </w:rPr>
        <w:t>, gdyż w tym tygodniu będą wystawiane proponowane oceny na koniec roku szkolnego. Wychowawcy przekażą je Wam w najbliższych dniach. Teraz jest okazja, aby zdobyć dodatkowe oceny i poprawić swój wynik. Powodzenia!</w:t>
      </w:r>
    </w:p>
    <w:p w:rsidR="00E62EFA" w:rsidRPr="0082188C" w:rsidRDefault="00E62EFA" w:rsidP="0082188C">
      <w:pPr>
        <w:jc w:val="both"/>
        <w:rPr>
          <w:rFonts w:cstheme="minorHAnsi"/>
          <w:sz w:val="24"/>
          <w:szCs w:val="24"/>
        </w:rPr>
      </w:pPr>
    </w:p>
    <w:p w:rsidR="00E62EFA" w:rsidRPr="00E62EFA" w:rsidRDefault="00E62EFA" w:rsidP="008218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2EFA">
        <w:rPr>
          <w:rFonts w:eastAsia="Times New Roman" w:cstheme="minorHAnsi"/>
          <w:sz w:val="24"/>
          <w:szCs w:val="24"/>
          <w:lang w:eastAsia="pl-PL"/>
        </w:rPr>
        <w:t>Poniedziałek, 4 maja</w:t>
      </w:r>
    </w:p>
    <w:p w:rsidR="00E62EFA" w:rsidRPr="00E62EFA" w:rsidRDefault="00E62EFA" w:rsidP="0082188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E62EFA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Płeć a rodzaj gramatyczny wyrazów</w:t>
      </w:r>
      <w:r w:rsidRPr="0082188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E62EFA" w:rsidRPr="0082188C" w:rsidRDefault="00E62EFA" w:rsidP="0082188C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E62EFA">
        <w:rPr>
          <w:rFonts w:eastAsia="Times New Roman" w:cstheme="minorHAnsi"/>
          <w:color w:val="1B1B1B"/>
          <w:sz w:val="24"/>
          <w:szCs w:val="24"/>
          <w:lang w:eastAsia="pl-PL"/>
        </w:rPr>
        <w:t>Powtórzę wiedzę o rodzaju gramatycznym wyrazów, dowiem się, czym rodzaj gramatyczny różni się od naturalnego.</w:t>
      </w:r>
    </w:p>
    <w:p w:rsidR="00CC0243" w:rsidRPr="0082188C" w:rsidRDefault="00E62EFA" w:rsidP="0082188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5" w:history="1">
        <w:r w:rsidRPr="0082188C">
          <w:rPr>
            <w:rStyle w:val="Hipercze"/>
            <w:rFonts w:cstheme="minorHAnsi"/>
            <w:sz w:val="24"/>
            <w:szCs w:val="24"/>
          </w:rPr>
          <w:t>https://epodreczniki.pl/a/plec-a-rodzaj-gramatyczny-wyrazow/D1D53KuAy</w:t>
        </w:r>
      </w:hyperlink>
    </w:p>
    <w:p w:rsidR="00E62EFA" w:rsidRPr="0082188C" w:rsidRDefault="00B63813" w:rsidP="0082188C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82188C">
        <w:rPr>
          <w:rFonts w:cstheme="minorHAnsi"/>
          <w:sz w:val="24"/>
          <w:szCs w:val="24"/>
        </w:rPr>
        <w:t xml:space="preserve"> </w:t>
      </w:r>
      <w:r w:rsidRPr="0082188C">
        <w:rPr>
          <w:rFonts w:cstheme="minorHAnsi"/>
          <w:b/>
          <w:sz w:val="24"/>
          <w:szCs w:val="24"/>
        </w:rPr>
        <w:t>ZADANIE DOMOWE</w:t>
      </w:r>
    </w:p>
    <w:p w:rsidR="00B63813" w:rsidRPr="0082188C" w:rsidRDefault="00B63813" w:rsidP="0082188C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82188C">
        <w:rPr>
          <w:rFonts w:cstheme="minorHAnsi"/>
          <w:sz w:val="24"/>
          <w:szCs w:val="24"/>
        </w:rPr>
        <w:t xml:space="preserve">Na stronie </w:t>
      </w:r>
      <w:proofErr w:type="spellStart"/>
      <w:r w:rsidRPr="0082188C">
        <w:rPr>
          <w:rFonts w:cstheme="minorHAnsi"/>
          <w:sz w:val="24"/>
          <w:szCs w:val="24"/>
        </w:rPr>
        <w:t>EduNect</w:t>
      </w:r>
      <w:proofErr w:type="spellEnd"/>
      <w:r w:rsidRPr="0082188C">
        <w:rPr>
          <w:rFonts w:cstheme="minorHAnsi"/>
          <w:sz w:val="24"/>
          <w:szCs w:val="24"/>
        </w:rPr>
        <w:t xml:space="preserve"> wykonaj zadania </w:t>
      </w:r>
      <w:r w:rsidRPr="0082188C">
        <w:rPr>
          <w:rFonts w:cstheme="minorHAnsi"/>
          <w:b/>
          <w:sz w:val="24"/>
          <w:szCs w:val="24"/>
        </w:rPr>
        <w:t>CZĘŚCI MOWY/RZECZOWNIK, CZASOWNIK</w:t>
      </w:r>
    </w:p>
    <w:p w:rsidR="00977918" w:rsidRPr="0082188C" w:rsidRDefault="00977918" w:rsidP="008218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62EFA" w:rsidRPr="00E62EFA" w:rsidRDefault="00E62EFA" w:rsidP="008218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2EFA">
        <w:rPr>
          <w:rFonts w:eastAsia="Times New Roman" w:cstheme="minorHAnsi"/>
          <w:sz w:val="24"/>
          <w:szCs w:val="24"/>
          <w:lang w:eastAsia="pl-PL"/>
        </w:rPr>
        <w:t>Wtorek, 5 maja</w:t>
      </w:r>
    </w:p>
    <w:p w:rsidR="00E62EFA" w:rsidRPr="00E62EFA" w:rsidRDefault="00E62EFA" w:rsidP="0082188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E62EFA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„Ciemno wszędzie, głucho wszędzie…”– „Dziady” cz. II Adama Mickiewicza</w:t>
      </w:r>
    </w:p>
    <w:p w:rsidR="00E62EFA" w:rsidRPr="00E62EFA" w:rsidRDefault="00E62EFA" w:rsidP="0082188C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E62EFA">
        <w:rPr>
          <w:rFonts w:eastAsia="Times New Roman" w:cstheme="minorHAnsi"/>
          <w:color w:val="1B1B1B"/>
          <w:sz w:val="24"/>
          <w:szCs w:val="24"/>
          <w:lang w:eastAsia="pl-PL"/>
        </w:rPr>
        <w:t>P</w:t>
      </w:r>
      <w:r w:rsidRPr="0082188C">
        <w:rPr>
          <w:rFonts w:eastAsia="Times New Roman" w:cstheme="minorHAnsi"/>
          <w:color w:val="1B1B1B"/>
          <w:sz w:val="24"/>
          <w:szCs w:val="24"/>
          <w:lang w:eastAsia="pl-PL"/>
        </w:rPr>
        <w:t>rzypomnę sobie</w:t>
      </w:r>
      <w:r w:rsidRPr="00E62EFA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drugą część „Dziadów” Adama Mickiewicza.</w:t>
      </w:r>
    </w:p>
    <w:p w:rsidR="00E62EFA" w:rsidRPr="00E62EFA" w:rsidRDefault="00E62EFA" w:rsidP="008218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6" w:history="1">
        <w:r w:rsidRPr="0082188C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E62EFA" w:rsidRPr="0082188C" w:rsidRDefault="00E62EFA" w:rsidP="008218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7" w:history="1">
        <w:r w:rsidRPr="0082188C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</w:p>
    <w:p w:rsidR="00977918" w:rsidRPr="0082188C" w:rsidRDefault="00977918" w:rsidP="008218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977918" w:rsidRPr="00E62EFA" w:rsidRDefault="00977918" w:rsidP="008218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  <w:r w:rsidRPr="0082188C">
        <w:rPr>
          <w:rFonts w:eastAsia="Times New Roman" w:cstheme="minorHAnsi"/>
          <w:b/>
          <w:color w:val="1B1B1B"/>
          <w:sz w:val="24"/>
          <w:szCs w:val="24"/>
          <w:lang w:eastAsia="pl-PL"/>
        </w:rPr>
        <w:t>ZADANIE DOMOWE</w:t>
      </w:r>
    </w:p>
    <w:p w:rsidR="00E62EFA" w:rsidRPr="0082188C" w:rsidRDefault="00977918" w:rsidP="0082188C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82188C">
        <w:rPr>
          <w:rFonts w:cstheme="minorHAnsi"/>
          <w:sz w:val="24"/>
          <w:szCs w:val="24"/>
        </w:rPr>
        <w:t xml:space="preserve">Na stronie </w:t>
      </w:r>
      <w:proofErr w:type="spellStart"/>
      <w:r w:rsidRPr="0082188C">
        <w:rPr>
          <w:rFonts w:cstheme="minorHAnsi"/>
          <w:sz w:val="24"/>
          <w:szCs w:val="24"/>
        </w:rPr>
        <w:t>EduNect</w:t>
      </w:r>
      <w:proofErr w:type="spellEnd"/>
      <w:r w:rsidRPr="0082188C">
        <w:rPr>
          <w:rFonts w:cstheme="minorHAnsi"/>
          <w:sz w:val="24"/>
          <w:szCs w:val="24"/>
        </w:rPr>
        <w:t xml:space="preserve"> wykonaj zadania </w:t>
      </w:r>
      <w:r w:rsidRPr="0082188C">
        <w:rPr>
          <w:rFonts w:cstheme="minorHAnsi"/>
          <w:b/>
          <w:sz w:val="24"/>
          <w:szCs w:val="24"/>
        </w:rPr>
        <w:t>DZIADY II.</w:t>
      </w:r>
    </w:p>
    <w:p w:rsidR="001C738A" w:rsidRPr="0082188C" w:rsidRDefault="001C738A" w:rsidP="0082188C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1C738A" w:rsidRPr="001C738A" w:rsidRDefault="001C738A" w:rsidP="008218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738A">
        <w:rPr>
          <w:rFonts w:eastAsia="Times New Roman" w:cstheme="minorHAnsi"/>
          <w:sz w:val="24"/>
          <w:szCs w:val="24"/>
          <w:lang w:eastAsia="pl-PL"/>
        </w:rPr>
        <w:t>Środa, 6 maja</w:t>
      </w:r>
    </w:p>
    <w:p w:rsidR="001C738A" w:rsidRPr="001C738A" w:rsidRDefault="001C738A" w:rsidP="0082188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1C738A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1. Język polski</w:t>
      </w:r>
    </w:p>
    <w:p w:rsidR="001C738A" w:rsidRPr="001C738A" w:rsidRDefault="001C738A" w:rsidP="0082188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1C738A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Człowiek i jego świat w języku i w gramatyce</w:t>
      </w:r>
      <w:r w:rsidRPr="0082188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1C738A" w:rsidRPr="0082188C" w:rsidRDefault="001C738A" w:rsidP="0082188C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1C738A">
        <w:rPr>
          <w:rFonts w:eastAsia="Times New Roman" w:cstheme="minorHAnsi"/>
          <w:color w:val="1B1B1B"/>
          <w:sz w:val="24"/>
          <w:szCs w:val="24"/>
          <w:lang w:eastAsia="pl-PL"/>
        </w:rPr>
        <w:t>Przypomnę sobie kategorie gramatyczne części mowy i zastanowię się nad tym, jaki jest związek gramatyki i komunikacji językowej. </w:t>
      </w:r>
    </w:p>
    <w:p w:rsidR="001C738A" w:rsidRPr="0082188C" w:rsidRDefault="001C738A" w:rsidP="0082188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8" w:history="1">
        <w:r w:rsidRPr="0082188C">
          <w:rPr>
            <w:rStyle w:val="Hipercze"/>
            <w:rFonts w:cstheme="minorHAnsi"/>
            <w:sz w:val="24"/>
            <w:szCs w:val="24"/>
          </w:rPr>
          <w:t>https://epodreczniki.pl/a/jakie-zagadki-kryje-w-sobie-jezyk/DZYSTZhjJ</w:t>
        </w:r>
      </w:hyperlink>
    </w:p>
    <w:p w:rsidR="001C738A" w:rsidRPr="0082188C" w:rsidRDefault="001C738A" w:rsidP="0082188C">
      <w:pPr>
        <w:pStyle w:val="Akapitzlist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1C738A" w:rsidRPr="0082188C" w:rsidRDefault="001C738A" w:rsidP="0082188C">
      <w:pPr>
        <w:pStyle w:val="Akapitzlist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82188C">
        <w:rPr>
          <w:rFonts w:cstheme="minorHAnsi"/>
          <w:color w:val="212121"/>
          <w:sz w:val="24"/>
          <w:szCs w:val="24"/>
          <w:shd w:val="clear" w:color="auto" w:fill="FFFFFF"/>
        </w:rPr>
        <w:t> </w:t>
      </w:r>
      <w:r w:rsidRPr="0082188C">
        <w:rPr>
          <w:rFonts w:cstheme="minorHAnsi"/>
          <w:b/>
          <w:color w:val="FF0000"/>
          <w:sz w:val="24"/>
          <w:szCs w:val="24"/>
          <w:shd w:val="clear" w:color="auto" w:fill="FFFFFF"/>
        </w:rPr>
        <w:t>EUFEMIZM</w:t>
      </w:r>
      <w:r w:rsidRPr="0082188C">
        <w:rPr>
          <w:rFonts w:cstheme="minorHAnsi"/>
          <w:color w:val="212121"/>
          <w:sz w:val="24"/>
          <w:szCs w:val="24"/>
          <w:shd w:val="clear" w:color="auto" w:fill="FFFFFF"/>
        </w:rPr>
        <w:t xml:space="preserve"> (z gr. </w:t>
      </w:r>
      <w:proofErr w:type="spellStart"/>
      <w:r w:rsidRPr="0082188C">
        <w:rPr>
          <w:rStyle w:val="Uwydatnienie"/>
          <w:rFonts w:cstheme="minorHAnsi"/>
          <w:color w:val="212121"/>
          <w:sz w:val="24"/>
          <w:szCs w:val="24"/>
          <w:bdr w:val="none" w:sz="0" w:space="0" w:color="auto" w:frame="1"/>
          <w:shd w:val="clear" w:color="auto" w:fill="FFFFFF"/>
        </w:rPr>
        <w:t>eu</w:t>
      </w:r>
      <w:proofErr w:type="spellEnd"/>
      <w:r w:rsidRPr="0082188C">
        <w:rPr>
          <w:rFonts w:cstheme="minorHAnsi"/>
          <w:color w:val="212121"/>
          <w:sz w:val="24"/>
          <w:szCs w:val="24"/>
          <w:shd w:val="clear" w:color="auto" w:fill="FFFFFF"/>
        </w:rPr>
        <w:t> – dobry, dobrze; </w:t>
      </w:r>
      <w:proofErr w:type="spellStart"/>
      <w:r w:rsidRPr="0082188C">
        <w:rPr>
          <w:rStyle w:val="Uwydatnienie"/>
          <w:rFonts w:cstheme="minorHAnsi"/>
          <w:color w:val="212121"/>
          <w:sz w:val="24"/>
          <w:szCs w:val="24"/>
          <w:bdr w:val="none" w:sz="0" w:space="0" w:color="auto" w:frame="1"/>
          <w:shd w:val="clear" w:color="auto" w:fill="FFFFFF"/>
        </w:rPr>
        <w:t>phemí</w:t>
      </w:r>
      <w:proofErr w:type="spellEnd"/>
      <w:r w:rsidR="0082188C">
        <w:rPr>
          <w:rFonts w:cstheme="minorHAnsi"/>
          <w:color w:val="212121"/>
          <w:sz w:val="24"/>
          <w:szCs w:val="24"/>
          <w:shd w:val="clear" w:color="auto" w:fill="FFFFFF"/>
        </w:rPr>
        <w:t xml:space="preserve"> – mówię) </w:t>
      </w:r>
      <w:r w:rsidRPr="0082188C">
        <w:rPr>
          <w:rFonts w:cstheme="minorHAnsi"/>
          <w:color w:val="212121"/>
          <w:sz w:val="24"/>
          <w:szCs w:val="24"/>
          <w:shd w:val="clear" w:color="auto" w:fill="FFFFFF"/>
        </w:rPr>
        <w:t>to</w:t>
      </w:r>
      <w:r w:rsidR="0082188C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r w:rsidRPr="0082188C">
        <w:rPr>
          <w:rFonts w:cstheme="minorHAnsi"/>
          <w:color w:val="212121"/>
          <w:sz w:val="24"/>
          <w:szCs w:val="24"/>
          <w:shd w:val="clear" w:color="auto" w:fill="FFFFFF"/>
        </w:rPr>
        <w:t> </w:t>
      </w:r>
      <w:hyperlink r:id="rId9" w:tgtFrame="blank" w:history="1">
        <w:r w:rsidR="0082188C">
          <w:rPr>
            <w:rStyle w:val="Pogrubienie"/>
            <w:rFonts w:cstheme="minorHAnsi"/>
            <w:color w:val="1682CE"/>
            <w:sz w:val="24"/>
            <w:szCs w:val="24"/>
            <w:bdr w:val="none" w:sz="0" w:space="0" w:color="auto" w:frame="1"/>
            <w:shd w:val="clear" w:color="auto" w:fill="FFFFFF"/>
          </w:rPr>
          <w:t xml:space="preserve">figura </w:t>
        </w:r>
        <w:r w:rsidRPr="0082188C">
          <w:rPr>
            <w:rStyle w:val="Pogrubienie"/>
            <w:rFonts w:cstheme="minorHAnsi"/>
            <w:color w:val="1682CE"/>
            <w:sz w:val="24"/>
            <w:szCs w:val="24"/>
            <w:bdr w:val="none" w:sz="0" w:space="0" w:color="auto" w:frame="1"/>
            <w:shd w:val="clear" w:color="auto" w:fill="FFFFFF"/>
          </w:rPr>
          <w:t>stylistyczna</w:t>
        </w:r>
      </w:hyperlink>
      <w:r w:rsidRPr="0082188C">
        <w:rPr>
          <w:rFonts w:cstheme="minorHAnsi"/>
          <w:color w:val="212121"/>
          <w:sz w:val="24"/>
          <w:szCs w:val="24"/>
          <w:shd w:val="clear" w:color="auto" w:fill="FFFFFF"/>
        </w:rPr>
        <w:t> polegająca na sformułowaniu wypowiedzi w taki sposób, aby załagodzić jej znaczenie. Sformułowanie staje się w ten (zamierzony zresztą) sposób nieadekwatne do kontekstu czy desygnatu. Oznacza to, że nie do końca wyrażamy to, co tak naprawdę mamy na myśli.</w:t>
      </w:r>
      <w:r w:rsidRPr="0082188C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:rsidR="001C738A" w:rsidRPr="0082188C" w:rsidRDefault="001C738A" w:rsidP="0082188C">
      <w:pPr>
        <w:pStyle w:val="Akapitzlist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82188C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Przykłady eufemizmów: </w:t>
      </w:r>
      <w:r w:rsidRPr="0082188C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puszysty</w:t>
      </w:r>
      <w:r w:rsidRPr="0082188C">
        <w:rPr>
          <w:rFonts w:cstheme="minorHAnsi"/>
          <w:color w:val="333333"/>
          <w:sz w:val="24"/>
          <w:szCs w:val="24"/>
          <w:shd w:val="clear" w:color="auto" w:fill="FFFFFF"/>
        </w:rPr>
        <w:t> (zamiast gruby),</w:t>
      </w:r>
      <w:r w:rsidRPr="0082188C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 niemądry</w:t>
      </w:r>
      <w:r w:rsidRPr="0082188C">
        <w:rPr>
          <w:rFonts w:cstheme="minorHAnsi"/>
          <w:color w:val="333333"/>
          <w:sz w:val="24"/>
          <w:szCs w:val="24"/>
          <w:shd w:val="clear" w:color="auto" w:fill="FFFFFF"/>
        </w:rPr>
        <w:t> (zamiast głupi),</w:t>
      </w:r>
      <w:r w:rsidRPr="0082188C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 ma długi język</w:t>
      </w:r>
      <w:r w:rsidRPr="0082188C">
        <w:rPr>
          <w:rFonts w:cstheme="minorHAnsi"/>
          <w:color w:val="333333"/>
          <w:sz w:val="24"/>
          <w:szCs w:val="24"/>
          <w:shd w:val="clear" w:color="auto" w:fill="FFFFFF"/>
        </w:rPr>
        <w:t> (plotkarz), </w:t>
      </w:r>
      <w:r w:rsidRPr="0082188C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naiwna</w:t>
      </w:r>
      <w:r w:rsidRPr="0082188C">
        <w:rPr>
          <w:rFonts w:cstheme="minorHAnsi"/>
          <w:color w:val="333333"/>
          <w:sz w:val="24"/>
          <w:szCs w:val="24"/>
          <w:shd w:val="clear" w:color="auto" w:fill="FFFFFF"/>
        </w:rPr>
        <w:t> (zamiast głupia),</w:t>
      </w:r>
      <w:r w:rsidRPr="0082188C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 niezbyt pracowity</w:t>
      </w:r>
      <w:r w:rsidRPr="0082188C">
        <w:rPr>
          <w:rFonts w:cstheme="minorHAnsi"/>
          <w:color w:val="333333"/>
          <w:sz w:val="24"/>
          <w:szCs w:val="24"/>
          <w:shd w:val="clear" w:color="auto" w:fill="FFFFFF"/>
        </w:rPr>
        <w:t> (zamiast leniwy), </w:t>
      </w:r>
      <w:r w:rsidRPr="0082188C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iść tam, gdzie król  chodzi piechotą</w:t>
      </w:r>
      <w:r w:rsidRPr="0082188C">
        <w:rPr>
          <w:rFonts w:cstheme="minorHAnsi"/>
          <w:color w:val="333333"/>
          <w:sz w:val="24"/>
          <w:szCs w:val="24"/>
          <w:shd w:val="clear" w:color="auto" w:fill="FFFFFF"/>
        </w:rPr>
        <w:t> (zamiast iść do ubikacji), </w:t>
      </w:r>
      <w:r w:rsidRPr="0082188C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przenieść się na łono Abrahama</w:t>
      </w:r>
      <w:r w:rsidRPr="0082188C">
        <w:rPr>
          <w:rFonts w:cstheme="minorHAnsi"/>
          <w:color w:val="333333"/>
          <w:sz w:val="24"/>
          <w:szCs w:val="24"/>
          <w:shd w:val="clear" w:color="auto" w:fill="FFFFFF"/>
        </w:rPr>
        <w:t xml:space="preserve"> (zamiast umrzeć). </w:t>
      </w:r>
    </w:p>
    <w:p w:rsidR="001C738A" w:rsidRPr="0082188C" w:rsidRDefault="001C738A" w:rsidP="0082188C">
      <w:pPr>
        <w:pStyle w:val="Akapitzlist"/>
        <w:jc w:val="both"/>
        <w:rPr>
          <w:rFonts w:cstheme="minorHAnsi"/>
          <w:sz w:val="24"/>
          <w:szCs w:val="24"/>
        </w:rPr>
      </w:pPr>
    </w:p>
    <w:p w:rsidR="001C738A" w:rsidRPr="0082188C" w:rsidRDefault="001C738A" w:rsidP="0082188C">
      <w:pPr>
        <w:pStyle w:val="Akapitzlist"/>
        <w:jc w:val="both"/>
        <w:rPr>
          <w:rFonts w:cstheme="minorHAnsi"/>
          <w:sz w:val="24"/>
          <w:szCs w:val="24"/>
        </w:rPr>
      </w:pPr>
      <w:r w:rsidRPr="0082188C">
        <w:rPr>
          <w:rFonts w:cstheme="minorHAnsi"/>
          <w:sz w:val="24"/>
          <w:szCs w:val="24"/>
        </w:rPr>
        <w:t>ZADANIE DOMOWE</w:t>
      </w:r>
    </w:p>
    <w:p w:rsidR="001C738A" w:rsidRPr="0082188C" w:rsidRDefault="001C738A" w:rsidP="000A36D6">
      <w:pPr>
        <w:pStyle w:val="Akapitzlist"/>
        <w:rPr>
          <w:rFonts w:cstheme="minorHAnsi"/>
          <w:color w:val="000000"/>
          <w:sz w:val="24"/>
          <w:szCs w:val="24"/>
        </w:rPr>
      </w:pPr>
      <w:r w:rsidRPr="0082188C">
        <w:rPr>
          <w:rFonts w:cstheme="minorHAnsi"/>
          <w:color w:val="000000"/>
          <w:sz w:val="24"/>
          <w:szCs w:val="24"/>
        </w:rPr>
        <w:t>Zapisz prawdę zamiast eufemizmów. Zadanie wykonaj w zeszycie.</w:t>
      </w:r>
      <w:r w:rsidRPr="0082188C">
        <w:rPr>
          <w:rFonts w:cstheme="minorHAnsi"/>
          <w:color w:val="000000"/>
          <w:sz w:val="24"/>
          <w:szCs w:val="24"/>
        </w:rPr>
        <w:br/>
        <w:t>postąpił nieuczciwie -</w:t>
      </w:r>
      <w:r w:rsidR="00843F05">
        <w:rPr>
          <w:rFonts w:cstheme="minorHAnsi"/>
          <w:color w:val="000000"/>
          <w:sz w:val="24"/>
          <w:szCs w:val="24"/>
        </w:rPr>
        <w:t xml:space="preserve"> ……………………………………………….</w:t>
      </w:r>
      <w:r w:rsidRPr="0082188C">
        <w:rPr>
          <w:rFonts w:cstheme="minorHAnsi"/>
          <w:color w:val="000000"/>
          <w:sz w:val="24"/>
          <w:szCs w:val="24"/>
        </w:rPr>
        <w:br/>
        <w:t>urodzony w niedzielę -</w:t>
      </w:r>
      <w:r w:rsidR="00843F05">
        <w:rPr>
          <w:rFonts w:cstheme="minorHAnsi"/>
          <w:color w:val="000000"/>
          <w:sz w:val="24"/>
          <w:szCs w:val="24"/>
        </w:rPr>
        <w:t xml:space="preserve"> ……………………………………………..</w:t>
      </w:r>
      <w:r w:rsidRPr="0082188C">
        <w:rPr>
          <w:rFonts w:cstheme="minorHAnsi"/>
          <w:color w:val="000000"/>
          <w:sz w:val="24"/>
          <w:szCs w:val="24"/>
        </w:rPr>
        <w:br/>
        <w:t>zbyt oszczędny -</w:t>
      </w:r>
      <w:r w:rsidR="00843F05">
        <w:rPr>
          <w:rFonts w:cstheme="minorHAnsi"/>
          <w:color w:val="000000"/>
          <w:sz w:val="24"/>
          <w:szCs w:val="24"/>
        </w:rPr>
        <w:t xml:space="preserve"> …………………………………………..</w:t>
      </w:r>
      <w:r w:rsidRPr="0082188C">
        <w:rPr>
          <w:rFonts w:cstheme="minorHAnsi"/>
          <w:color w:val="000000"/>
          <w:sz w:val="24"/>
          <w:szCs w:val="24"/>
        </w:rPr>
        <w:br/>
        <w:t>zagląda do kieliszka -</w:t>
      </w:r>
      <w:r w:rsidR="00843F05">
        <w:rPr>
          <w:rFonts w:cstheme="minorHAnsi"/>
          <w:color w:val="000000"/>
          <w:sz w:val="24"/>
          <w:szCs w:val="24"/>
        </w:rPr>
        <w:t xml:space="preserve"> ………………………………………….</w:t>
      </w:r>
      <w:r w:rsidRPr="0082188C">
        <w:rPr>
          <w:rFonts w:cstheme="minorHAnsi"/>
          <w:color w:val="000000"/>
          <w:sz w:val="24"/>
          <w:szCs w:val="24"/>
        </w:rPr>
        <w:br/>
        <w:t xml:space="preserve">niezbyt mądry </w:t>
      </w:r>
      <w:r w:rsidR="008624DD" w:rsidRPr="0082188C">
        <w:rPr>
          <w:rFonts w:cstheme="minorHAnsi"/>
          <w:color w:val="000000"/>
          <w:sz w:val="24"/>
          <w:szCs w:val="24"/>
        </w:rPr>
        <w:t>–</w:t>
      </w:r>
      <w:r w:rsidR="00843F05">
        <w:rPr>
          <w:rFonts w:cstheme="minorHAnsi"/>
          <w:color w:val="000000"/>
          <w:sz w:val="24"/>
          <w:szCs w:val="24"/>
        </w:rPr>
        <w:t xml:space="preserve"> ……………………………………</w:t>
      </w:r>
    </w:p>
    <w:p w:rsidR="008624DD" w:rsidRPr="0082188C" w:rsidRDefault="008624DD" w:rsidP="0082188C">
      <w:pPr>
        <w:pStyle w:val="Akapitzlist"/>
        <w:jc w:val="both"/>
        <w:rPr>
          <w:rFonts w:cstheme="minorHAnsi"/>
          <w:color w:val="000000"/>
          <w:sz w:val="24"/>
          <w:szCs w:val="24"/>
        </w:rPr>
      </w:pPr>
    </w:p>
    <w:p w:rsidR="008624DD" w:rsidRPr="008624DD" w:rsidRDefault="008624DD" w:rsidP="008218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24DD">
        <w:rPr>
          <w:rFonts w:eastAsia="Times New Roman" w:cstheme="minorHAnsi"/>
          <w:sz w:val="24"/>
          <w:szCs w:val="24"/>
          <w:lang w:eastAsia="pl-PL"/>
        </w:rPr>
        <w:t>Czwartek, 7 maja</w:t>
      </w:r>
    </w:p>
    <w:p w:rsidR="008624DD" w:rsidRPr="008624DD" w:rsidRDefault="008624DD" w:rsidP="0082188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8624DD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Mitologia grecka – powtórzenie wiadomości</w:t>
      </w:r>
      <w:r w:rsidRPr="0082188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8624DD" w:rsidRPr="0082188C" w:rsidRDefault="008624DD" w:rsidP="0082188C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8624DD">
        <w:rPr>
          <w:rFonts w:eastAsia="Times New Roman" w:cstheme="minorHAnsi"/>
          <w:color w:val="1B1B1B"/>
          <w:sz w:val="24"/>
          <w:szCs w:val="24"/>
          <w:lang w:eastAsia="pl-PL"/>
        </w:rPr>
        <w:t>Przypomnę sobie, czym jest mit oraz skąd się wzięły i czego dotyczyły mity greckie.</w:t>
      </w:r>
    </w:p>
    <w:p w:rsidR="008624DD" w:rsidRPr="0082188C" w:rsidRDefault="008624DD" w:rsidP="0082188C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0" w:history="1">
        <w:r w:rsidRPr="0082188C">
          <w:rPr>
            <w:rStyle w:val="Hipercze"/>
            <w:rFonts w:cstheme="minorHAnsi"/>
            <w:sz w:val="24"/>
            <w:szCs w:val="24"/>
          </w:rPr>
          <w:t>https://epodreczniki.pl/a/na-poczatku-byl-chaos-ale-uporzadkowaly-go-mity/D10NfIeOQ</w:t>
        </w:r>
      </w:hyperlink>
    </w:p>
    <w:p w:rsidR="008624DD" w:rsidRPr="0082188C" w:rsidRDefault="008624DD" w:rsidP="0082188C">
      <w:pPr>
        <w:pStyle w:val="Akapitzlist"/>
        <w:jc w:val="both"/>
        <w:rPr>
          <w:rFonts w:cstheme="minorHAnsi"/>
          <w:sz w:val="24"/>
          <w:szCs w:val="24"/>
        </w:rPr>
      </w:pPr>
    </w:p>
    <w:p w:rsidR="008624DD" w:rsidRPr="00E62EFA" w:rsidRDefault="008624DD" w:rsidP="008218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  <w:r w:rsidRPr="0082188C">
        <w:rPr>
          <w:rFonts w:eastAsia="Times New Roman" w:cstheme="minorHAnsi"/>
          <w:b/>
          <w:color w:val="1B1B1B"/>
          <w:sz w:val="24"/>
          <w:szCs w:val="24"/>
          <w:lang w:eastAsia="pl-PL"/>
        </w:rPr>
        <w:t>ZADANIE DOMOWE</w:t>
      </w:r>
    </w:p>
    <w:p w:rsidR="008624DD" w:rsidRPr="0082188C" w:rsidRDefault="008624DD" w:rsidP="0082188C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82188C">
        <w:rPr>
          <w:rFonts w:cstheme="minorHAnsi"/>
          <w:sz w:val="24"/>
          <w:szCs w:val="24"/>
        </w:rPr>
        <w:t xml:space="preserve">Na stronie </w:t>
      </w:r>
      <w:proofErr w:type="spellStart"/>
      <w:r w:rsidRPr="0082188C">
        <w:rPr>
          <w:rFonts w:cstheme="minorHAnsi"/>
          <w:sz w:val="24"/>
          <w:szCs w:val="24"/>
        </w:rPr>
        <w:t>EduNect</w:t>
      </w:r>
      <w:proofErr w:type="spellEnd"/>
      <w:r w:rsidRPr="0082188C">
        <w:rPr>
          <w:rFonts w:cstheme="minorHAnsi"/>
          <w:sz w:val="24"/>
          <w:szCs w:val="24"/>
        </w:rPr>
        <w:t xml:space="preserve"> wykonaj zadania </w:t>
      </w:r>
      <w:r w:rsidRPr="0082188C">
        <w:rPr>
          <w:rFonts w:cstheme="minorHAnsi"/>
          <w:b/>
          <w:sz w:val="24"/>
          <w:szCs w:val="24"/>
        </w:rPr>
        <w:t>MITY.</w:t>
      </w:r>
    </w:p>
    <w:p w:rsidR="008624DD" w:rsidRPr="0082188C" w:rsidRDefault="008624DD" w:rsidP="0082188C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8624DD" w:rsidRPr="0082188C" w:rsidRDefault="008624DD" w:rsidP="0082188C">
      <w:pPr>
        <w:pStyle w:val="Akapitzlist"/>
        <w:jc w:val="both"/>
        <w:rPr>
          <w:rFonts w:cstheme="minorHAnsi"/>
          <w:sz w:val="24"/>
          <w:szCs w:val="24"/>
        </w:rPr>
      </w:pPr>
    </w:p>
    <w:p w:rsidR="00FF61D2" w:rsidRPr="00FF61D2" w:rsidRDefault="00FF61D2" w:rsidP="008218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61D2">
        <w:rPr>
          <w:rFonts w:eastAsia="Times New Roman" w:cstheme="minorHAnsi"/>
          <w:sz w:val="24"/>
          <w:szCs w:val="24"/>
          <w:lang w:eastAsia="pl-PL"/>
        </w:rPr>
        <w:t>Piątek, 8 maja</w:t>
      </w:r>
    </w:p>
    <w:p w:rsidR="00FF61D2" w:rsidRPr="00FF61D2" w:rsidRDefault="00FF61D2" w:rsidP="0082188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FF61D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Piątek w teatrze – „Krzyżacy” w Teatrze Miniatura w Gdańsku</w:t>
      </w:r>
      <w:r w:rsidR="000A36D6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FF61D2" w:rsidRPr="00FF61D2" w:rsidRDefault="00FF61D2" w:rsidP="0082188C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FF61D2">
        <w:rPr>
          <w:rFonts w:eastAsia="Times New Roman" w:cstheme="minorHAnsi"/>
          <w:color w:val="1B1B1B"/>
          <w:sz w:val="24"/>
          <w:szCs w:val="24"/>
          <w:lang w:eastAsia="pl-PL"/>
        </w:rPr>
        <w:t>Obejrzę inscenizację „Krzyżaków” Henryka Sienkiewicza.</w:t>
      </w:r>
    </w:p>
    <w:p w:rsidR="00FF61D2" w:rsidRPr="00FF61D2" w:rsidRDefault="00FF61D2" w:rsidP="008218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1" w:history="1">
        <w:r w:rsidRPr="0082188C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 xml:space="preserve">Przedstawienie </w:t>
        </w:r>
        <w:proofErr w:type="spellStart"/>
        <w:r w:rsidRPr="0082188C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online</w:t>
        </w:r>
        <w:proofErr w:type="spellEnd"/>
      </w:hyperlink>
      <w:r w:rsidRPr="0082188C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– MIŁEGO OGLĄDANIA!!! </w:t>
      </w:r>
      <w:r w:rsidRPr="0082188C">
        <w:rPr>
          <w:rFonts w:eastAsia="Times New Roman" w:cstheme="minorHAnsi"/>
          <w:b/>
          <w:color w:val="1B1B1B"/>
          <w:sz w:val="24"/>
          <w:szCs w:val="24"/>
          <w:lang w:eastAsia="pl-PL"/>
        </w:rPr>
        <w:t>(ROZPOCZNIJ OD 7 MINUTY)</w:t>
      </w:r>
    </w:p>
    <w:p w:rsidR="001C738A" w:rsidRDefault="001C738A" w:rsidP="001C738A"/>
    <w:p w:rsidR="001C738A" w:rsidRDefault="001C738A" w:rsidP="001C738A"/>
    <w:sectPr w:rsidR="001C738A" w:rsidSect="00CC0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56B"/>
    <w:multiLevelType w:val="multilevel"/>
    <w:tmpl w:val="0732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FC0C52"/>
    <w:multiLevelType w:val="multilevel"/>
    <w:tmpl w:val="CF6A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5B22EE"/>
    <w:multiLevelType w:val="multilevel"/>
    <w:tmpl w:val="7C3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6D2652"/>
    <w:multiLevelType w:val="hybridMultilevel"/>
    <w:tmpl w:val="B8B6B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035FE"/>
    <w:multiLevelType w:val="multilevel"/>
    <w:tmpl w:val="2D0C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E771C5"/>
    <w:multiLevelType w:val="multilevel"/>
    <w:tmpl w:val="B2BA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6D91"/>
    <w:rsid w:val="000A36D6"/>
    <w:rsid w:val="001C738A"/>
    <w:rsid w:val="00260E0F"/>
    <w:rsid w:val="005D6D91"/>
    <w:rsid w:val="0082188C"/>
    <w:rsid w:val="00843F05"/>
    <w:rsid w:val="008624DD"/>
    <w:rsid w:val="00876B33"/>
    <w:rsid w:val="00977918"/>
    <w:rsid w:val="00B63813"/>
    <w:rsid w:val="00CC0243"/>
    <w:rsid w:val="00E62EFA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D91"/>
  </w:style>
  <w:style w:type="paragraph" w:styleId="Nagwek1">
    <w:name w:val="heading 1"/>
    <w:basedOn w:val="Normalny"/>
    <w:next w:val="Normalny"/>
    <w:link w:val="Nagwek1Znak"/>
    <w:uiPriority w:val="9"/>
    <w:qFormat/>
    <w:rsid w:val="001C7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E62E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2EFA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E62E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2E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C7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1C738A"/>
    <w:rPr>
      <w:b/>
      <w:bCs/>
    </w:rPr>
  </w:style>
  <w:style w:type="character" w:styleId="Uwydatnienie">
    <w:name w:val="Emphasis"/>
    <w:basedOn w:val="Domylnaczcionkaakapitu"/>
    <w:uiPriority w:val="20"/>
    <w:qFormat/>
    <w:rsid w:val="001C73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jakie-zagadki-kryje-w-sobie-jezyk/DZYSTZhj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ktury.gov.pl/lektura/dziady-czesc-ii%C2%A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ciemno-wszedzie-glucho-wszedzie---o-ludowym-obrzedzie-dziadow/DlMbfedgK" TargetMode="External"/><Relationship Id="rId11" Type="http://schemas.openxmlformats.org/officeDocument/2006/relationships/hyperlink" Target="https://iteatr.tvp.pl/36867049/krzyzacy-spektakl-na-zywo-z-teatru-miniatura-w-gdansku" TargetMode="External"/><Relationship Id="rId5" Type="http://schemas.openxmlformats.org/officeDocument/2006/relationships/hyperlink" Target="https://epodreczniki.pl/a/plec-a-rodzaj-gramatyczny-wyrazow/D1D53KuAy" TargetMode="External"/><Relationship Id="rId10" Type="http://schemas.openxmlformats.org/officeDocument/2006/relationships/hyperlink" Target="https://epodreczniki.pl/a/na-poczatku-byl-chaos-ale-uporzadkowaly-go-mity/D10NfIe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szczyzna.pl/srodki-stylistyczne-metafora-hiperbol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2020-05-03T14:39:00Z</dcterms:created>
  <dcterms:modified xsi:type="dcterms:W3CDTF">2020-05-03T18:06:00Z</dcterms:modified>
</cp:coreProperties>
</file>